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0B" w:rsidRDefault="00DB520B" w:rsidP="00DB520B">
      <w:pPr>
        <w:spacing w:line="276" w:lineRule="auto"/>
        <w:jc w:val="center"/>
        <w:rPr>
          <w:rFonts w:ascii="Book Antiqua" w:hAnsi="Book Antiqua"/>
          <w:b/>
          <w:bCs/>
          <w:sz w:val="24"/>
          <w:szCs w:val="24"/>
        </w:rPr>
      </w:pPr>
      <w:r>
        <w:rPr>
          <w:rFonts w:ascii="Book Antiqua" w:hAnsi="Book Antiqua"/>
          <w:b/>
          <w:bCs/>
          <w:sz w:val="24"/>
          <w:szCs w:val="24"/>
        </w:rPr>
        <w:t>PROROGA</w:t>
      </w:r>
    </w:p>
    <w:p w:rsidR="00DB520B" w:rsidRPr="00502C10" w:rsidRDefault="00DB520B" w:rsidP="00DB520B">
      <w:pPr>
        <w:spacing w:line="276" w:lineRule="auto"/>
        <w:rPr>
          <w:rFonts w:ascii="Book Antiqua" w:hAnsi="Book Antiqua"/>
          <w:sz w:val="24"/>
          <w:szCs w:val="24"/>
        </w:rPr>
      </w:pPr>
      <w:r>
        <w:rPr>
          <w:rFonts w:ascii="Book Antiqua" w:hAnsi="Book Antiqua"/>
          <w:b/>
          <w:bCs/>
          <w:sz w:val="24"/>
          <w:szCs w:val="24"/>
        </w:rPr>
        <w:t xml:space="preserve">Vista </w:t>
      </w:r>
      <w:r w:rsidRPr="00502C10">
        <w:rPr>
          <w:rFonts w:ascii="Book Antiqua" w:hAnsi="Book Antiqua"/>
          <w:sz w:val="24"/>
          <w:szCs w:val="24"/>
        </w:rPr>
        <w:t>la Determina n. 77 del 29.05.2023  - Area Amministrativa -  Ufficio segreteria – con cui è stata indetta idonea manifestazione d’interesse per favorire l’adesione di soggetti interessati al costituendo Distretto Diffuso del Commercio dei Picentini.</w:t>
      </w:r>
    </w:p>
    <w:p w:rsidR="00DB520B" w:rsidRPr="00502C10" w:rsidRDefault="00DB520B" w:rsidP="00DB520B">
      <w:pPr>
        <w:spacing w:line="360" w:lineRule="auto"/>
        <w:jc w:val="both"/>
        <w:rPr>
          <w:rFonts w:ascii="Book Antiqua" w:hAnsi="Book Antiqua"/>
          <w:sz w:val="24"/>
          <w:szCs w:val="24"/>
        </w:rPr>
      </w:pPr>
      <w:r w:rsidRPr="00F66444">
        <w:rPr>
          <w:rFonts w:ascii="Book Antiqua" w:hAnsi="Book Antiqua"/>
          <w:b/>
          <w:bCs/>
          <w:sz w:val="24"/>
          <w:szCs w:val="24"/>
        </w:rPr>
        <w:t xml:space="preserve">Visto </w:t>
      </w:r>
      <w:r w:rsidRPr="00502C10">
        <w:rPr>
          <w:rFonts w:ascii="Book Antiqua" w:hAnsi="Book Antiqua"/>
          <w:sz w:val="24"/>
          <w:szCs w:val="24"/>
        </w:rPr>
        <w:t>lo schema di Avviso pubblico avente ad oggetto: “ Manifestazione d’interesse per aderire al costituendo Distretto Diffuso del Commercio dei Picentini” che stabilisce la scadenza dei termini per la presentazione delle domande al 22.06.2023 alle ore 12:00:</w:t>
      </w:r>
    </w:p>
    <w:p w:rsidR="00DB520B" w:rsidRDefault="00DB520B" w:rsidP="00DB520B">
      <w:pPr>
        <w:spacing w:line="360" w:lineRule="auto"/>
        <w:jc w:val="both"/>
        <w:rPr>
          <w:rFonts w:ascii="Book Antiqua" w:hAnsi="Book Antiqua"/>
          <w:sz w:val="24"/>
          <w:szCs w:val="24"/>
        </w:rPr>
      </w:pPr>
      <w:r w:rsidRPr="00502C10">
        <w:rPr>
          <w:rFonts w:ascii="Book Antiqua" w:hAnsi="Book Antiqua"/>
          <w:b/>
          <w:bCs/>
          <w:sz w:val="24"/>
          <w:szCs w:val="24"/>
        </w:rPr>
        <w:t xml:space="preserve">Visto </w:t>
      </w:r>
      <w:r w:rsidRPr="00502C10">
        <w:rPr>
          <w:rFonts w:ascii="Book Antiqua" w:hAnsi="Book Antiqua"/>
          <w:sz w:val="24"/>
          <w:szCs w:val="24"/>
        </w:rPr>
        <w:t>il Decreto Dirigenziale n. 492 14/06/2023  con cui è stato prorogato il termine per l'attivazione dell'Avviso destinato alle PMI localizzate nell'ambito dei Distretti del commercio di cui alla DGR n. 387/2021 al 30.09.2023;</w:t>
      </w:r>
    </w:p>
    <w:p w:rsidR="00DB520B" w:rsidRPr="006E4A0D" w:rsidRDefault="00DB520B" w:rsidP="00DB520B">
      <w:pPr>
        <w:spacing w:line="360" w:lineRule="auto"/>
        <w:jc w:val="both"/>
        <w:rPr>
          <w:rFonts w:ascii="Book Antiqua" w:hAnsi="Book Antiqua"/>
          <w:bCs/>
          <w:sz w:val="24"/>
          <w:szCs w:val="24"/>
        </w:rPr>
      </w:pPr>
      <w:r w:rsidRPr="006E4A0D">
        <w:rPr>
          <w:rFonts w:ascii="Book Antiqua" w:hAnsi="Book Antiqua"/>
          <w:b/>
          <w:sz w:val="24"/>
          <w:szCs w:val="24"/>
        </w:rPr>
        <w:t>Vista</w:t>
      </w:r>
      <w:r>
        <w:rPr>
          <w:rFonts w:ascii="Book Antiqua" w:hAnsi="Book Antiqua"/>
          <w:sz w:val="24"/>
          <w:szCs w:val="24"/>
        </w:rPr>
        <w:t xml:space="preserve"> la Determina n.90 del 22.06.2023 </w:t>
      </w:r>
      <w:r w:rsidRPr="00502C10">
        <w:rPr>
          <w:rFonts w:ascii="Book Antiqua" w:hAnsi="Book Antiqua"/>
          <w:sz w:val="24"/>
          <w:szCs w:val="24"/>
        </w:rPr>
        <w:t>Area Amministrativa -  Ufficio</w:t>
      </w:r>
      <w:r>
        <w:rPr>
          <w:rFonts w:ascii="Book Antiqua" w:hAnsi="Book Antiqua"/>
          <w:sz w:val="24"/>
          <w:szCs w:val="24"/>
        </w:rPr>
        <w:t>S</w:t>
      </w:r>
      <w:r w:rsidRPr="00502C10">
        <w:rPr>
          <w:rFonts w:ascii="Book Antiqua" w:hAnsi="Book Antiqua"/>
          <w:sz w:val="24"/>
          <w:szCs w:val="24"/>
        </w:rPr>
        <w:t>egreteria</w:t>
      </w:r>
      <w:r>
        <w:rPr>
          <w:rFonts w:ascii="Book Antiqua" w:hAnsi="Book Antiqua"/>
          <w:sz w:val="24"/>
          <w:szCs w:val="24"/>
        </w:rPr>
        <w:t xml:space="preserve">, con cui si determina di prorogare </w:t>
      </w:r>
      <w:r>
        <w:rPr>
          <w:rFonts w:ascii="Book Antiqua" w:hAnsi="Book Antiqua"/>
          <w:bCs/>
          <w:sz w:val="24"/>
          <w:szCs w:val="24"/>
        </w:rPr>
        <w:t xml:space="preserve">i termini </w:t>
      </w:r>
      <w:r w:rsidRPr="00502C10">
        <w:rPr>
          <w:rFonts w:ascii="Book Antiqua" w:hAnsi="Book Antiqua"/>
          <w:bCs/>
          <w:sz w:val="24"/>
          <w:szCs w:val="24"/>
        </w:rPr>
        <w:t xml:space="preserve">per </w:t>
      </w:r>
      <w:r>
        <w:rPr>
          <w:rFonts w:ascii="Book Antiqua" w:hAnsi="Book Antiqua"/>
          <w:bCs/>
          <w:sz w:val="24"/>
          <w:szCs w:val="24"/>
        </w:rPr>
        <w:t>la presentazione della domanda alle ore 12:00 del 07.07.2023;</w:t>
      </w:r>
    </w:p>
    <w:p w:rsidR="00DB520B" w:rsidRDefault="00DB520B" w:rsidP="00DB520B">
      <w:pPr>
        <w:spacing w:line="360" w:lineRule="auto"/>
        <w:jc w:val="center"/>
        <w:rPr>
          <w:rFonts w:ascii="Book Antiqua" w:hAnsi="Book Antiqua"/>
          <w:bCs/>
          <w:sz w:val="24"/>
          <w:szCs w:val="24"/>
        </w:rPr>
      </w:pPr>
      <w:r w:rsidRPr="00502C10">
        <w:rPr>
          <w:rFonts w:ascii="Book Antiqua" w:hAnsi="Book Antiqua"/>
          <w:b/>
          <w:bCs/>
          <w:sz w:val="24"/>
          <w:szCs w:val="24"/>
        </w:rPr>
        <w:t>S</w:t>
      </w:r>
      <w:r>
        <w:rPr>
          <w:rFonts w:ascii="Book Antiqua" w:hAnsi="Book Antiqua"/>
          <w:b/>
          <w:bCs/>
          <w:sz w:val="24"/>
          <w:szCs w:val="24"/>
        </w:rPr>
        <w:t>I COMUNICA</w:t>
      </w:r>
    </w:p>
    <w:p w:rsidR="00DB520B" w:rsidRPr="00F66444" w:rsidRDefault="00DB520B" w:rsidP="00DB520B">
      <w:pPr>
        <w:spacing w:line="360" w:lineRule="auto"/>
        <w:jc w:val="both"/>
        <w:rPr>
          <w:rFonts w:ascii="Book Antiqua" w:hAnsi="Book Antiqua"/>
          <w:bCs/>
          <w:sz w:val="24"/>
          <w:szCs w:val="24"/>
        </w:rPr>
      </w:pPr>
      <w:r>
        <w:rPr>
          <w:rFonts w:ascii="Book Antiqua" w:hAnsi="Book Antiqua"/>
          <w:bCs/>
          <w:sz w:val="24"/>
          <w:szCs w:val="24"/>
        </w:rPr>
        <w:t xml:space="preserve">Che i termini </w:t>
      </w:r>
      <w:r w:rsidRPr="00502C10">
        <w:rPr>
          <w:rFonts w:ascii="Book Antiqua" w:hAnsi="Book Antiqua"/>
          <w:bCs/>
          <w:sz w:val="24"/>
          <w:szCs w:val="24"/>
        </w:rPr>
        <w:t xml:space="preserve">per </w:t>
      </w:r>
      <w:r>
        <w:rPr>
          <w:rFonts w:ascii="Book Antiqua" w:hAnsi="Book Antiqua"/>
          <w:bCs/>
          <w:sz w:val="24"/>
          <w:szCs w:val="24"/>
        </w:rPr>
        <w:t xml:space="preserve">la presentazione della domanda per l’adesione al costituendo </w:t>
      </w:r>
      <w:r w:rsidRPr="00502C10">
        <w:rPr>
          <w:rFonts w:ascii="Book Antiqua" w:hAnsi="Book Antiqua"/>
          <w:sz w:val="24"/>
          <w:szCs w:val="24"/>
        </w:rPr>
        <w:t>Distretto Diffuso del Commercio dei Picentini</w:t>
      </w:r>
      <w:r>
        <w:rPr>
          <w:rFonts w:ascii="Book Antiqua" w:hAnsi="Book Antiqua"/>
          <w:bCs/>
          <w:sz w:val="24"/>
          <w:szCs w:val="24"/>
        </w:rPr>
        <w:t xml:space="preserve"> sono prorogati fino alle ore 12:00 del 07.07.2023, rimanendo invariato ogni ulteriore aspetto.</w:t>
      </w:r>
    </w:p>
    <w:p w:rsidR="004E58AA" w:rsidRDefault="004E58AA" w:rsidP="00C44F6B">
      <w:pPr>
        <w:spacing w:line="276" w:lineRule="auto"/>
        <w:rPr>
          <w:rFonts w:ascii="Book Antiqua" w:hAnsi="Book Antiqua"/>
          <w:b/>
          <w:bCs/>
          <w:sz w:val="24"/>
          <w:szCs w:val="24"/>
        </w:rPr>
      </w:pPr>
    </w:p>
    <w:p w:rsidR="00B2165A" w:rsidRDefault="00B2165A" w:rsidP="00B2165A">
      <w:pPr>
        <w:spacing w:line="276" w:lineRule="auto"/>
        <w:jc w:val="center"/>
        <w:rPr>
          <w:rFonts w:ascii="Book Antiqua" w:hAnsi="Book Antiqua"/>
          <w:b/>
          <w:bCs/>
          <w:sz w:val="24"/>
          <w:szCs w:val="24"/>
        </w:rPr>
      </w:pPr>
      <w:r>
        <w:rPr>
          <w:rFonts w:ascii="Book Antiqua" w:hAnsi="Book Antiqua"/>
          <w:b/>
          <w:bCs/>
          <w:sz w:val="24"/>
          <w:szCs w:val="24"/>
        </w:rPr>
        <w:t>AVVISO</w:t>
      </w:r>
    </w:p>
    <w:p w:rsidR="00B2165A" w:rsidRDefault="00B2165A" w:rsidP="00EC1A1C">
      <w:pPr>
        <w:spacing w:line="276" w:lineRule="auto"/>
        <w:jc w:val="both"/>
        <w:rPr>
          <w:rFonts w:ascii="Book Antiqua" w:hAnsi="Book Antiqua"/>
          <w:b/>
          <w:bCs/>
          <w:sz w:val="24"/>
          <w:szCs w:val="24"/>
        </w:rPr>
      </w:pPr>
      <w:r>
        <w:rPr>
          <w:rFonts w:ascii="Book Antiqua" w:hAnsi="Book Antiqua"/>
          <w:b/>
          <w:bCs/>
          <w:sz w:val="24"/>
          <w:szCs w:val="24"/>
        </w:rPr>
        <w:t>OGGETTO: MANIFESTAZIONE D’INTERESSE PER ADERIRE AL COSTITUENDO DISTRETTO DIFFUSO DEL COMMERCIO</w:t>
      </w:r>
      <w:r w:rsidR="0051352E">
        <w:rPr>
          <w:rFonts w:ascii="Book Antiqua" w:hAnsi="Book Antiqua"/>
          <w:b/>
          <w:bCs/>
          <w:sz w:val="24"/>
          <w:szCs w:val="24"/>
        </w:rPr>
        <w:t xml:space="preserve"> DEI PICENTINI</w:t>
      </w:r>
    </w:p>
    <w:p w:rsidR="00EC1A1C" w:rsidRDefault="00EC1A1C" w:rsidP="00EC1A1C">
      <w:pPr>
        <w:spacing w:line="276" w:lineRule="auto"/>
        <w:jc w:val="both"/>
        <w:rPr>
          <w:rFonts w:ascii="Book Antiqua" w:hAnsi="Book Antiqua"/>
          <w:sz w:val="24"/>
          <w:szCs w:val="24"/>
        </w:rPr>
      </w:pPr>
      <w:r w:rsidRPr="00A662D3">
        <w:rPr>
          <w:rFonts w:ascii="Book Antiqua" w:hAnsi="Book Antiqua"/>
          <w:b/>
          <w:bCs/>
          <w:sz w:val="24"/>
          <w:szCs w:val="24"/>
        </w:rPr>
        <w:t>Premesso</w:t>
      </w:r>
    </w:p>
    <w:p w:rsidR="00EC1A1C" w:rsidRPr="00A662D3" w:rsidRDefault="00EC1A1C" w:rsidP="00EC1A1C">
      <w:pPr>
        <w:spacing w:line="276" w:lineRule="auto"/>
        <w:jc w:val="both"/>
        <w:rPr>
          <w:rFonts w:ascii="Book Antiqua" w:hAnsi="Book Antiqua"/>
          <w:sz w:val="24"/>
          <w:szCs w:val="24"/>
        </w:rPr>
      </w:pPr>
      <w:r>
        <w:rPr>
          <w:rFonts w:ascii="Book Antiqua" w:hAnsi="Book Antiqua"/>
          <w:sz w:val="24"/>
          <w:szCs w:val="24"/>
        </w:rPr>
        <w:t>c</w:t>
      </w:r>
      <w:r w:rsidRPr="00A662D3">
        <w:rPr>
          <w:rFonts w:ascii="Book Antiqua" w:hAnsi="Book Antiqua"/>
          <w:sz w:val="24"/>
          <w:szCs w:val="24"/>
        </w:rPr>
        <w:t>he</w:t>
      </w:r>
      <w:r>
        <w:rPr>
          <w:rFonts w:ascii="Book Antiqua" w:hAnsi="Book Antiqua"/>
          <w:sz w:val="24"/>
          <w:szCs w:val="24"/>
        </w:rPr>
        <w:t>,</w:t>
      </w:r>
      <w:r w:rsidRPr="00A662D3">
        <w:rPr>
          <w:rFonts w:ascii="Book Antiqua" w:hAnsi="Book Antiqua"/>
          <w:sz w:val="24"/>
          <w:szCs w:val="24"/>
        </w:rPr>
        <w:t xml:space="preserve"> con Legge Regionale Campania 21 aprile 2020</w:t>
      </w:r>
      <w:r w:rsidR="009D5557">
        <w:rPr>
          <w:rFonts w:ascii="Book Antiqua" w:hAnsi="Book Antiqua"/>
          <w:sz w:val="24"/>
          <w:szCs w:val="24"/>
        </w:rPr>
        <w:t>,</w:t>
      </w:r>
      <w:r w:rsidRPr="00A662D3">
        <w:rPr>
          <w:rFonts w:ascii="Book Antiqua" w:hAnsi="Book Antiqua"/>
          <w:sz w:val="24"/>
          <w:szCs w:val="24"/>
        </w:rPr>
        <w:t xml:space="preserve"> n. 7 è stato approvato il “Testo Unico del Commercio” elaborato ai sensi dell’articolo 3, comma 1 della Legge Regionale 14 ottobre 2015 n.11, recante </w:t>
      </w:r>
      <w:r w:rsidRPr="00A662D3">
        <w:rPr>
          <w:rFonts w:ascii="Book Antiqua" w:hAnsi="Book Antiqua"/>
          <w:i/>
          <w:iCs/>
          <w:sz w:val="24"/>
          <w:szCs w:val="24"/>
        </w:rPr>
        <w:t>“Misure urgenti per semplificare razionalizzare e rendere più efficiente l’apparato amministrativo, migliorare i servizi ai cittadini e favorire l’attività di impresa</w:t>
      </w:r>
      <w:r w:rsidRPr="00A662D3">
        <w:rPr>
          <w:rFonts w:ascii="Book Antiqua" w:hAnsi="Book Antiqua"/>
          <w:sz w:val="24"/>
          <w:szCs w:val="24"/>
        </w:rPr>
        <w:t xml:space="preserve">; </w:t>
      </w:r>
    </w:p>
    <w:p w:rsidR="00EC1A1C" w:rsidRDefault="00EC1A1C" w:rsidP="00EC1A1C">
      <w:pPr>
        <w:spacing w:line="276" w:lineRule="auto"/>
        <w:jc w:val="both"/>
        <w:rPr>
          <w:rFonts w:ascii="Book Antiqua" w:hAnsi="Book Antiqua"/>
          <w:sz w:val="24"/>
          <w:szCs w:val="24"/>
        </w:rPr>
      </w:pPr>
      <w:r w:rsidRPr="00A662D3">
        <w:rPr>
          <w:rFonts w:ascii="Book Antiqua" w:hAnsi="Book Antiqua"/>
          <w:sz w:val="24"/>
          <w:szCs w:val="24"/>
        </w:rPr>
        <w:t>che</w:t>
      </w:r>
      <w:r>
        <w:rPr>
          <w:rFonts w:ascii="Book Antiqua" w:hAnsi="Book Antiqua"/>
          <w:sz w:val="24"/>
          <w:szCs w:val="24"/>
        </w:rPr>
        <w:t>,</w:t>
      </w:r>
      <w:r w:rsidRPr="00A662D3">
        <w:rPr>
          <w:rFonts w:ascii="Book Antiqua" w:hAnsi="Book Antiqua"/>
          <w:sz w:val="24"/>
          <w:szCs w:val="24"/>
        </w:rPr>
        <w:t xml:space="preserve"> la citata L.R. nella Sezione I - Capo III - Titolo I, all’art. 11 disciplina i cosiddetti “</w:t>
      </w:r>
      <w:r w:rsidRPr="00A662D3">
        <w:rPr>
          <w:rFonts w:ascii="Book Antiqua" w:hAnsi="Book Antiqua"/>
          <w:i/>
          <w:iCs/>
          <w:sz w:val="24"/>
          <w:szCs w:val="24"/>
        </w:rPr>
        <w:t>Distretti del Commercio”</w:t>
      </w:r>
      <w:r w:rsidRPr="00A662D3">
        <w:rPr>
          <w:rFonts w:ascii="Book Antiqua" w:hAnsi="Book Antiqua"/>
          <w:sz w:val="24"/>
          <w:szCs w:val="24"/>
        </w:rPr>
        <w:t>, intesi come “</w:t>
      </w:r>
      <w:r w:rsidRPr="00A662D3">
        <w:rPr>
          <w:rFonts w:ascii="Book Antiqua" w:hAnsi="Book Antiqua"/>
          <w:i/>
          <w:iCs/>
          <w:sz w:val="24"/>
          <w:szCs w:val="24"/>
        </w:rPr>
        <w:t xml:space="preserve">entità innovative che definiscono ambiti e iniziative nei quali i cittadini, le imprese, le formazioni sociali liberamente aggregate sono in grado di fare del commercio il fattore di integrazione con altri settori produttivi quali attività artigianali, di servizi e turistico-ricettive, nonché di valorizzazione di tutte le risorse di cui dispone il territorio, per </w:t>
      </w:r>
      <w:r w:rsidRPr="00A662D3">
        <w:rPr>
          <w:rFonts w:ascii="Book Antiqua" w:hAnsi="Book Antiqua"/>
          <w:i/>
          <w:iCs/>
          <w:sz w:val="24"/>
          <w:szCs w:val="24"/>
        </w:rPr>
        <w:lastRenderedPageBreak/>
        <w:t>accrescere l’attrattività complessiva, rigenerare il tessuto urbano e sostenere la competi</w:t>
      </w:r>
      <w:r w:rsidR="009D5557">
        <w:rPr>
          <w:rFonts w:ascii="Book Antiqua" w:hAnsi="Book Antiqua"/>
          <w:i/>
          <w:iCs/>
          <w:sz w:val="24"/>
          <w:szCs w:val="24"/>
        </w:rPr>
        <w:t>ti</w:t>
      </w:r>
      <w:r w:rsidRPr="00A662D3">
        <w:rPr>
          <w:rFonts w:ascii="Book Antiqua" w:hAnsi="Book Antiqua"/>
          <w:i/>
          <w:iCs/>
          <w:sz w:val="24"/>
          <w:szCs w:val="24"/>
        </w:rPr>
        <w:t>vità delle sue polarità commerciali”</w:t>
      </w:r>
      <w:r w:rsidRPr="00A662D3">
        <w:rPr>
          <w:rFonts w:ascii="Book Antiqua" w:hAnsi="Book Antiqua"/>
          <w:sz w:val="24"/>
          <w:szCs w:val="24"/>
        </w:rPr>
        <w:t>;</w:t>
      </w:r>
    </w:p>
    <w:p w:rsidR="00EC1A1C" w:rsidRPr="00A662D3" w:rsidRDefault="00EC1A1C" w:rsidP="00EC1A1C">
      <w:pPr>
        <w:spacing w:line="276" w:lineRule="auto"/>
        <w:jc w:val="both"/>
        <w:rPr>
          <w:rFonts w:ascii="Book Antiqua" w:hAnsi="Book Antiqua"/>
          <w:sz w:val="24"/>
          <w:szCs w:val="24"/>
        </w:rPr>
      </w:pPr>
      <w:r>
        <w:rPr>
          <w:rFonts w:ascii="Book Antiqua" w:hAnsi="Book Antiqua"/>
          <w:sz w:val="24"/>
          <w:szCs w:val="24"/>
        </w:rPr>
        <w:t>c</w:t>
      </w:r>
      <w:r w:rsidRPr="00A662D3">
        <w:rPr>
          <w:rFonts w:ascii="Book Antiqua" w:hAnsi="Book Antiqua"/>
          <w:sz w:val="24"/>
          <w:szCs w:val="24"/>
        </w:rPr>
        <w:t>he, è stato pubblicato sul BURC n. 119 del 28 dicembre 2021 il decreto dirigenziale n. 507 del 23 dicembre 2021 recante “</w:t>
      </w:r>
      <w:r w:rsidRPr="00A662D3">
        <w:rPr>
          <w:rFonts w:ascii="Book Antiqua" w:hAnsi="Book Antiqua"/>
          <w:i/>
          <w:iCs/>
          <w:sz w:val="24"/>
          <w:szCs w:val="24"/>
        </w:rPr>
        <w:t>l’Avviso Pubblico per l’iscrizione dei Distretti Commerciali nell’elenco regionale di cui al II Comma dell’art.3 della DGR n.387 del 2021 avente ad oggetto Ambiti Territoriali Distretti del Commercio, Criteri Attuativi ex art.11 della L.R. n.7 del 2020”</w:t>
      </w:r>
      <w:r w:rsidRPr="00A662D3">
        <w:rPr>
          <w:rFonts w:ascii="Book Antiqua" w:hAnsi="Book Antiqua"/>
          <w:sz w:val="24"/>
          <w:szCs w:val="24"/>
        </w:rPr>
        <w:t>, dove si prevedono le modalità e i termini per la costituzione dei Distretti del Commercio e per la loro iscrizione negli elenchi tenuti presso la Giunta Regionale;</w:t>
      </w:r>
    </w:p>
    <w:p w:rsidR="00EC1A1C" w:rsidRPr="00A662D3" w:rsidRDefault="00EC1A1C" w:rsidP="00EC1A1C">
      <w:pPr>
        <w:spacing w:line="276" w:lineRule="auto"/>
        <w:jc w:val="both"/>
        <w:rPr>
          <w:rFonts w:ascii="Book Antiqua" w:hAnsi="Book Antiqua"/>
          <w:sz w:val="24"/>
          <w:szCs w:val="24"/>
        </w:rPr>
      </w:pPr>
      <w:r w:rsidRPr="00A662D3">
        <w:rPr>
          <w:rFonts w:ascii="Book Antiqua" w:hAnsi="Book Antiqua"/>
          <w:sz w:val="24"/>
          <w:szCs w:val="24"/>
        </w:rPr>
        <w:t xml:space="preserve">che, sulla base di quanto sopra riportato, i Comuni singoli o associati, sulla base di un accordo con le associazioni imprenditoriali maggiormente rappresentative, potranno richiedere alla Regione Campania, al fine di rilanciare le attività produttive e rafforzare l’identità dei luoghi, il riconoscimento di ambiti territoriali configurabili come Distretti del Commercio; </w:t>
      </w:r>
    </w:p>
    <w:p w:rsidR="00EC1A1C" w:rsidRPr="00A662D3" w:rsidRDefault="00EC1A1C" w:rsidP="00EC1A1C">
      <w:pPr>
        <w:spacing w:line="276" w:lineRule="auto"/>
        <w:jc w:val="both"/>
        <w:rPr>
          <w:rFonts w:ascii="Book Antiqua" w:hAnsi="Book Antiqua"/>
          <w:sz w:val="24"/>
          <w:szCs w:val="24"/>
        </w:rPr>
      </w:pPr>
      <w:r w:rsidRPr="00A662D3">
        <w:rPr>
          <w:rFonts w:ascii="Book Antiqua" w:hAnsi="Book Antiqua"/>
          <w:sz w:val="24"/>
          <w:szCs w:val="24"/>
        </w:rPr>
        <w:t>che, il tipo di riconoscimento</w:t>
      </w:r>
      <w:r w:rsidR="009D5557">
        <w:rPr>
          <w:rFonts w:ascii="Book Antiqua" w:hAnsi="Book Antiqua"/>
          <w:sz w:val="24"/>
          <w:szCs w:val="24"/>
        </w:rPr>
        <w:t xml:space="preserve"> varia a seconda se la domanda sia</w:t>
      </w:r>
      <w:r w:rsidRPr="00A662D3">
        <w:rPr>
          <w:rFonts w:ascii="Book Antiqua" w:hAnsi="Book Antiqua"/>
          <w:sz w:val="24"/>
          <w:szCs w:val="24"/>
        </w:rPr>
        <w:t xml:space="preserve"> presentata da un Comune singolo, nel qual caso si andrà a costituire i</w:t>
      </w:r>
      <w:r w:rsidR="009D5557">
        <w:rPr>
          <w:rFonts w:ascii="Book Antiqua" w:hAnsi="Book Antiqua"/>
          <w:sz w:val="24"/>
          <w:szCs w:val="24"/>
        </w:rPr>
        <w:t>l</w:t>
      </w:r>
      <w:r w:rsidRPr="00A662D3">
        <w:rPr>
          <w:rFonts w:ascii="Book Antiqua" w:hAnsi="Book Antiqua"/>
          <w:sz w:val="24"/>
          <w:szCs w:val="24"/>
        </w:rPr>
        <w:t xml:space="preserve"> Distretto Urbano del Commercio (DUC)</w:t>
      </w:r>
      <w:r w:rsidR="009D5557">
        <w:rPr>
          <w:rFonts w:ascii="Book Antiqua" w:hAnsi="Book Antiqua"/>
          <w:sz w:val="24"/>
          <w:szCs w:val="24"/>
        </w:rPr>
        <w:t>,</w:t>
      </w:r>
      <w:r w:rsidRPr="00A662D3">
        <w:rPr>
          <w:rFonts w:ascii="Book Antiqua" w:hAnsi="Book Antiqua"/>
          <w:sz w:val="24"/>
          <w:szCs w:val="24"/>
        </w:rPr>
        <w:t xml:space="preserve"> oppure se presentata da un Comune capofila, nel qual caso si andrà a costituire un Distretto Diffuso</w:t>
      </w:r>
      <w:r w:rsidR="009D5557">
        <w:rPr>
          <w:rFonts w:ascii="Book Antiqua" w:hAnsi="Book Antiqua"/>
          <w:sz w:val="24"/>
          <w:szCs w:val="24"/>
        </w:rPr>
        <w:t xml:space="preserve"> del Commercio composto da più C</w:t>
      </w:r>
      <w:r w:rsidRPr="00A662D3">
        <w:rPr>
          <w:rFonts w:ascii="Book Antiqua" w:hAnsi="Book Antiqua"/>
          <w:sz w:val="24"/>
          <w:szCs w:val="24"/>
        </w:rPr>
        <w:t xml:space="preserve">omuni (DDC); </w:t>
      </w:r>
    </w:p>
    <w:p w:rsidR="00487C4C" w:rsidRDefault="00EC1A1C" w:rsidP="00EC1A1C">
      <w:pPr>
        <w:spacing w:line="276" w:lineRule="auto"/>
        <w:jc w:val="both"/>
        <w:rPr>
          <w:rFonts w:ascii="Book Antiqua" w:hAnsi="Book Antiqua"/>
          <w:sz w:val="24"/>
          <w:szCs w:val="24"/>
        </w:rPr>
      </w:pPr>
      <w:r>
        <w:rPr>
          <w:rFonts w:ascii="Book Antiqua" w:hAnsi="Book Antiqua"/>
          <w:sz w:val="24"/>
          <w:szCs w:val="24"/>
        </w:rPr>
        <w:t>che, l’Amministrazione Comunale di Giffoni Valle Piana con Delibera</w:t>
      </w:r>
      <w:r w:rsidR="00C44F6B">
        <w:rPr>
          <w:rFonts w:ascii="Book Antiqua" w:hAnsi="Book Antiqua"/>
          <w:sz w:val="24"/>
          <w:szCs w:val="24"/>
        </w:rPr>
        <w:t xml:space="preserve">zione di Giunta Municipale n°49 </w:t>
      </w:r>
      <w:r>
        <w:rPr>
          <w:rFonts w:ascii="Book Antiqua" w:hAnsi="Book Antiqua"/>
          <w:sz w:val="24"/>
          <w:szCs w:val="24"/>
        </w:rPr>
        <w:t xml:space="preserve">del </w:t>
      </w:r>
      <w:r w:rsidR="00C44F6B">
        <w:rPr>
          <w:rFonts w:ascii="Book Antiqua" w:hAnsi="Book Antiqua"/>
          <w:sz w:val="24"/>
          <w:szCs w:val="24"/>
        </w:rPr>
        <w:t xml:space="preserve">27.04.202 </w:t>
      </w:r>
      <w:r>
        <w:rPr>
          <w:rFonts w:ascii="Book Antiqua" w:hAnsi="Book Antiqua"/>
          <w:sz w:val="24"/>
          <w:szCs w:val="24"/>
        </w:rPr>
        <w:t xml:space="preserve">ha deliberato </w:t>
      </w:r>
      <w:r w:rsidRPr="00A662D3">
        <w:rPr>
          <w:rFonts w:ascii="Book Antiqua" w:hAnsi="Book Antiqua"/>
          <w:sz w:val="24"/>
          <w:szCs w:val="24"/>
        </w:rPr>
        <w:t xml:space="preserve">specifico atto di </w:t>
      </w:r>
      <w:r w:rsidR="009D5557">
        <w:rPr>
          <w:rFonts w:ascii="Book Antiqua" w:hAnsi="Book Antiqua"/>
          <w:sz w:val="24"/>
          <w:szCs w:val="24"/>
        </w:rPr>
        <w:t>indirizzo al Responsabile dell’</w:t>
      </w:r>
      <w:r w:rsidRPr="00A662D3">
        <w:rPr>
          <w:rFonts w:ascii="Book Antiqua" w:hAnsi="Book Antiqua"/>
          <w:sz w:val="24"/>
          <w:szCs w:val="24"/>
        </w:rPr>
        <w:t>AreaAmmi</w:t>
      </w:r>
      <w:r>
        <w:rPr>
          <w:rFonts w:ascii="Book Antiqua" w:hAnsi="Book Antiqua"/>
          <w:sz w:val="24"/>
          <w:szCs w:val="24"/>
        </w:rPr>
        <w:t>ni</w:t>
      </w:r>
      <w:r w:rsidRPr="00A662D3">
        <w:rPr>
          <w:rFonts w:ascii="Book Antiqua" w:hAnsi="Book Antiqua"/>
          <w:sz w:val="24"/>
          <w:szCs w:val="24"/>
        </w:rPr>
        <w:t xml:space="preserve">strativa per predisporre unitamente  ai Comuni di Acerno, Castiglione dei Genovesi, Giffoni Sei Casali e San Cipriano Picentino, gli atti necessari alla costituzione </w:t>
      </w:r>
    </w:p>
    <w:p w:rsidR="00487C4C" w:rsidRDefault="00487C4C" w:rsidP="00EC1A1C">
      <w:pPr>
        <w:spacing w:line="276" w:lineRule="auto"/>
        <w:jc w:val="both"/>
        <w:rPr>
          <w:rFonts w:ascii="Book Antiqua" w:hAnsi="Book Antiqua"/>
          <w:sz w:val="24"/>
          <w:szCs w:val="24"/>
        </w:rPr>
      </w:pPr>
    </w:p>
    <w:p w:rsidR="00C44F6B" w:rsidRDefault="00C44F6B" w:rsidP="00EC1A1C">
      <w:pPr>
        <w:spacing w:line="276" w:lineRule="auto"/>
        <w:jc w:val="both"/>
        <w:rPr>
          <w:rFonts w:ascii="Book Antiqua" w:hAnsi="Book Antiqua"/>
          <w:sz w:val="24"/>
          <w:szCs w:val="24"/>
        </w:rPr>
      </w:pPr>
    </w:p>
    <w:p w:rsidR="00EC1A1C" w:rsidRDefault="00EC1A1C" w:rsidP="00EC1A1C">
      <w:pPr>
        <w:spacing w:line="276" w:lineRule="auto"/>
        <w:jc w:val="both"/>
        <w:rPr>
          <w:rFonts w:ascii="Book Antiqua" w:hAnsi="Book Antiqua"/>
          <w:sz w:val="24"/>
          <w:szCs w:val="24"/>
        </w:rPr>
      </w:pPr>
      <w:r w:rsidRPr="00A662D3">
        <w:rPr>
          <w:rFonts w:ascii="Book Antiqua" w:hAnsi="Book Antiqua"/>
          <w:sz w:val="24"/>
          <w:szCs w:val="24"/>
        </w:rPr>
        <w:t>di un “Distretto Diffuso del Commercio (DDC)”, con la denominazione di “Distretto del Commercio dei Picentini”, individuando il Comune di Giffoni Valle Piana quale comune capofila</w:t>
      </w:r>
      <w:r>
        <w:rPr>
          <w:rFonts w:ascii="Book Antiqua" w:hAnsi="Book Antiqua"/>
          <w:sz w:val="24"/>
          <w:szCs w:val="24"/>
        </w:rPr>
        <w:t>;</w:t>
      </w:r>
    </w:p>
    <w:p w:rsidR="00EC1A1C" w:rsidRDefault="00EC1A1C" w:rsidP="00EC1A1C">
      <w:pPr>
        <w:spacing w:line="276" w:lineRule="auto"/>
        <w:jc w:val="both"/>
        <w:rPr>
          <w:rFonts w:ascii="Book Antiqua" w:hAnsi="Book Antiqua"/>
          <w:sz w:val="24"/>
          <w:szCs w:val="24"/>
        </w:rPr>
      </w:pPr>
      <w:r>
        <w:rPr>
          <w:rFonts w:ascii="Book Antiqua" w:hAnsi="Book Antiqua"/>
          <w:sz w:val="24"/>
          <w:szCs w:val="24"/>
        </w:rPr>
        <w:t xml:space="preserve">che, l’Amministrazione Comunale </w:t>
      </w:r>
      <w:r w:rsidRPr="004E58AA">
        <w:rPr>
          <w:rFonts w:ascii="Book Antiqua" w:hAnsi="Book Antiqua"/>
          <w:sz w:val="24"/>
          <w:szCs w:val="24"/>
        </w:rPr>
        <w:t>di Acerno con Deliberazione di Giunta Municipale n°</w:t>
      </w:r>
      <w:r w:rsidR="004E58AA" w:rsidRPr="004E58AA">
        <w:rPr>
          <w:rFonts w:ascii="Book Antiqua" w:hAnsi="Book Antiqua"/>
          <w:sz w:val="24"/>
          <w:szCs w:val="24"/>
        </w:rPr>
        <w:t>24</w:t>
      </w:r>
      <w:r w:rsidRPr="004E58AA">
        <w:rPr>
          <w:rFonts w:ascii="Book Antiqua" w:hAnsi="Book Antiqua"/>
          <w:sz w:val="24"/>
          <w:szCs w:val="24"/>
        </w:rPr>
        <w:t xml:space="preserve"> del </w:t>
      </w:r>
      <w:r w:rsidR="004E58AA" w:rsidRPr="004E58AA">
        <w:rPr>
          <w:rFonts w:ascii="Book Antiqua" w:hAnsi="Book Antiqua"/>
          <w:sz w:val="24"/>
          <w:szCs w:val="24"/>
        </w:rPr>
        <w:t xml:space="preserve">28.04.2023 </w:t>
      </w:r>
      <w:r w:rsidRPr="004E58AA">
        <w:rPr>
          <w:rFonts w:ascii="Book Antiqua" w:hAnsi="Book Antiqua"/>
          <w:sz w:val="24"/>
          <w:szCs w:val="24"/>
        </w:rPr>
        <w:t xml:space="preserve">hadeliberato specifico atto di </w:t>
      </w:r>
      <w:r w:rsidR="009D5557" w:rsidRPr="004E58AA">
        <w:rPr>
          <w:rFonts w:ascii="Book Antiqua" w:hAnsi="Book Antiqua"/>
          <w:sz w:val="24"/>
          <w:szCs w:val="24"/>
        </w:rPr>
        <w:t>indirizzo al Responsabile dell’</w:t>
      </w:r>
      <w:r w:rsidRPr="004E58AA">
        <w:rPr>
          <w:rFonts w:ascii="Book Antiqua" w:hAnsi="Book Antiqua"/>
          <w:sz w:val="24"/>
          <w:szCs w:val="24"/>
        </w:rPr>
        <w:t>Area Amministrativa per predisporre unitamente  ai Comuni di Giff</w:t>
      </w:r>
      <w:r w:rsidR="009D5557" w:rsidRPr="004E58AA">
        <w:rPr>
          <w:rFonts w:ascii="Book Antiqua" w:hAnsi="Book Antiqua"/>
          <w:sz w:val="24"/>
          <w:szCs w:val="24"/>
        </w:rPr>
        <w:t xml:space="preserve">oni Valle Piana, Castiglione del </w:t>
      </w:r>
      <w:r w:rsidRPr="004E58AA">
        <w:rPr>
          <w:rFonts w:ascii="Book Antiqua" w:hAnsi="Book Antiqua"/>
          <w:sz w:val="24"/>
          <w:szCs w:val="24"/>
        </w:rPr>
        <w:t xml:space="preserve"> Genovesi, Giffoni Sei Casali e San Cipriano Picentino</w:t>
      </w:r>
      <w:r w:rsidRPr="00A662D3">
        <w:rPr>
          <w:rFonts w:ascii="Book Antiqua" w:hAnsi="Book Antiqua"/>
          <w:sz w:val="24"/>
          <w:szCs w:val="24"/>
        </w:rPr>
        <w:t>, gli atti necessari alla costituzione di un “Distretto Diffuso del Commercio (DDC)”, con la denominazione di “Distretto del Commercio dei Picentini”, individuando il Comune di Giffoni Valle Piana quale comune capofila</w:t>
      </w:r>
      <w:r>
        <w:rPr>
          <w:rFonts w:ascii="Book Antiqua" w:hAnsi="Book Antiqua"/>
          <w:sz w:val="24"/>
          <w:szCs w:val="24"/>
        </w:rPr>
        <w:t>;</w:t>
      </w:r>
    </w:p>
    <w:p w:rsidR="00EC1A1C" w:rsidRDefault="00EC1A1C" w:rsidP="00EC1A1C">
      <w:pPr>
        <w:spacing w:line="276" w:lineRule="auto"/>
        <w:jc w:val="both"/>
        <w:rPr>
          <w:rFonts w:ascii="Book Antiqua" w:hAnsi="Book Antiqua"/>
          <w:sz w:val="24"/>
          <w:szCs w:val="24"/>
        </w:rPr>
      </w:pPr>
      <w:r>
        <w:rPr>
          <w:rFonts w:ascii="Book Antiqua" w:hAnsi="Book Antiqua"/>
          <w:sz w:val="24"/>
          <w:szCs w:val="24"/>
        </w:rPr>
        <w:t xml:space="preserve"> che</w:t>
      </w:r>
      <w:r w:rsidRPr="004E58AA">
        <w:rPr>
          <w:rFonts w:ascii="Book Antiqua" w:hAnsi="Book Antiqua"/>
          <w:sz w:val="24"/>
          <w:szCs w:val="24"/>
        </w:rPr>
        <w:t>, l’Amministrazione Comunale di Castiglione de</w:t>
      </w:r>
      <w:r w:rsidR="004E58AA" w:rsidRPr="004E58AA">
        <w:rPr>
          <w:rFonts w:ascii="Book Antiqua" w:hAnsi="Book Antiqua"/>
          <w:sz w:val="24"/>
          <w:szCs w:val="24"/>
        </w:rPr>
        <w:t>l</w:t>
      </w:r>
      <w:r w:rsidRPr="004E58AA">
        <w:rPr>
          <w:rFonts w:ascii="Book Antiqua" w:hAnsi="Book Antiqua"/>
          <w:sz w:val="24"/>
          <w:szCs w:val="24"/>
        </w:rPr>
        <w:t xml:space="preserve"> Genovesi con Deliberazione di Giunta Municipale n°</w:t>
      </w:r>
      <w:r w:rsidR="004E58AA" w:rsidRPr="004E58AA">
        <w:rPr>
          <w:rFonts w:ascii="Book Antiqua" w:hAnsi="Book Antiqua"/>
          <w:sz w:val="24"/>
          <w:szCs w:val="24"/>
        </w:rPr>
        <w:t>16</w:t>
      </w:r>
      <w:r w:rsidRPr="004E58AA">
        <w:rPr>
          <w:rFonts w:ascii="Book Antiqua" w:hAnsi="Book Antiqua"/>
          <w:sz w:val="24"/>
          <w:szCs w:val="24"/>
        </w:rPr>
        <w:t xml:space="preserve"> del </w:t>
      </w:r>
      <w:r w:rsidR="004E58AA" w:rsidRPr="004E58AA">
        <w:rPr>
          <w:rFonts w:ascii="Book Antiqua" w:hAnsi="Book Antiqua"/>
          <w:sz w:val="24"/>
          <w:szCs w:val="24"/>
        </w:rPr>
        <w:t xml:space="preserve">02.05.2023 </w:t>
      </w:r>
      <w:r w:rsidRPr="004E58AA">
        <w:rPr>
          <w:rFonts w:ascii="Book Antiqua" w:hAnsi="Book Antiqua"/>
          <w:sz w:val="24"/>
          <w:szCs w:val="24"/>
        </w:rPr>
        <w:t xml:space="preserve">ha deliberato specifico atto di </w:t>
      </w:r>
      <w:r w:rsidR="009D5557" w:rsidRPr="004E58AA">
        <w:rPr>
          <w:rFonts w:ascii="Book Antiqua" w:hAnsi="Book Antiqua"/>
          <w:sz w:val="24"/>
          <w:szCs w:val="24"/>
        </w:rPr>
        <w:t>indirizzo al Responsabile dell’</w:t>
      </w:r>
      <w:r w:rsidRPr="004E58AA">
        <w:rPr>
          <w:rFonts w:ascii="Book Antiqua" w:hAnsi="Book Antiqua"/>
          <w:sz w:val="24"/>
          <w:szCs w:val="24"/>
        </w:rPr>
        <w:t>Area Amministrativa per predisporre unitamente  ai Comuni di Acerno, Castiglione dei Genovesi, Giffoni Sei Casali e San Cipriano Picentino</w:t>
      </w:r>
      <w:r w:rsidRPr="00A662D3">
        <w:rPr>
          <w:rFonts w:ascii="Book Antiqua" w:hAnsi="Book Antiqua"/>
          <w:sz w:val="24"/>
          <w:szCs w:val="24"/>
        </w:rPr>
        <w:t xml:space="preserve">, gli atti necessari alla </w:t>
      </w:r>
      <w:r w:rsidRPr="00A662D3">
        <w:rPr>
          <w:rFonts w:ascii="Book Antiqua" w:hAnsi="Book Antiqua"/>
          <w:sz w:val="24"/>
          <w:szCs w:val="24"/>
        </w:rPr>
        <w:lastRenderedPageBreak/>
        <w:t>costituzione di un “Distretto Diffuso del Commercio (DDC)”, con la denominazione di “Distretto del Commercio dei Picentini”, individuando il Comune di Giffoni Valle Piana quale comune capofila</w:t>
      </w:r>
      <w:r>
        <w:rPr>
          <w:rFonts w:ascii="Book Antiqua" w:hAnsi="Book Antiqua"/>
          <w:sz w:val="24"/>
          <w:szCs w:val="24"/>
        </w:rPr>
        <w:t>;</w:t>
      </w:r>
    </w:p>
    <w:p w:rsidR="00EC1A1C" w:rsidRDefault="00EC1A1C" w:rsidP="00EC1A1C">
      <w:pPr>
        <w:spacing w:line="276" w:lineRule="auto"/>
        <w:jc w:val="both"/>
        <w:rPr>
          <w:rFonts w:ascii="Book Antiqua" w:hAnsi="Book Antiqua"/>
          <w:sz w:val="24"/>
          <w:szCs w:val="24"/>
        </w:rPr>
      </w:pPr>
      <w:r>
        <w:rPr>
          <w:rFonts w:ascii="Book Antiqua" w:hAnsi="Book Antiqua"/>
          <w:sz w:val="24"/>
          <w:szCs w:val="24"/>
        </w:rPr>
        <w:t xml:space="preserve">che, </w:t>
      </w:r>
      <w:r w:rsidRPr="004E58AA">
        <w:rPr>
          <w:rFonts w:ascii="Book Antiqua" w:hAnsi="Book Antiqua"/>
          <w:sz w:val="24"/>
          <w:szCs w:val="24"/>
        </w:rPr>
        <w:t xml:space="preserve">l’Amministrazione Comunale di </w:t>
      </w:r>
      <w:r w:rsidR="005C4CE7" w:rsidRPr="004E58AA">
        <w:rPr>
          <w:rFonts w:ascii="Book Antiqua" w:hAnsi="Book Antiqua"/>
          <w:sz w:val="24"/>
          <w:szCs w:val="24"/>
        </w:rPr>
        <w:t>Giffoni Sei Casali</w:t>
      </w:r>
      <w:r w:rsidRPr="004E58AA">
        <w:rPr>
          <w:rFonts w:ascii="Book Antiqua" w:hAnsi="Book Antiqua"/>
          <w:sz w:val="24"/>
          <w:szCs w:val="24"/>
        </w:rPr>
        <w:t xml:space="preserve"> con Deliberazione di Giunta Municipale n° </w:t>
      </w:r>
      <w:r w:rsidR="004E58AA" w:rsidRPr="004E58AA">
        <w:rPr>
          <w:rFonts w:ascii="Book Antiqua" w:hAnsi="Book Antiqua"/>
          <w:sz w:val="24"/>
          <w:szCs w:val="24"/>
        </w:rPr>
        <w:t xml:space="preserve">39 </w:t>
      </w:r>
      <w:r w:rsidRPr="004E58AA">
        <w:rPr>
          <w:rFonts w:ascii="Book Antiqua" w:hAnsi="Book Antiqua"/>
          <w:sz w:val="24"/>
          <w:szCs w:val="24"/>
        </w:rPr>
        <w:t xml:space="preserve">del </w:t>
      </w:r>
      <w:r w:rsidR="004E58AA" w:rsidRPr="004E58AA">
        <w:rPr>
          <w:rFonts w:ascii="Book Antiqua" w:hAnsi="Book Antiqua"/>
          <w:sz w:val="24"/>
          <w:szCs w:val="24"/>
        </w:rPr>
        <w:t xml:space="preserve">26.04.2023 </w:t>
      </w:r>
      <w:r w:rsidRPr="004E58AA">
        <w:rPr>
          <w:rFonts w:ascii="Book Antiqua" w:hAnsi="Book Antiqua"/>
          <w:sz w:val="24"/>
          <w:szCs w:val="24"/>
        </w:rPr>
        <w:t xml:space="preserve">ha deliberato specifico atto di </w:t>
      </w:r>
      <w:r w:rsidR="009D5557" w:rsidRPr="004E58AA">
        <w:rPr>
          <w:rFonts w:ascii="Book Antiqua" w:hAnsi="Book Antiqua"/>
          <w:sz w:val="24"/>
          <w:szCs w:val="24"/>
        </w:rPr>
        <w:t>indirizzo al Responsabile dell’</w:t>
      </w:r>
      <w:r w:rsidRPr="004E58AA">
        <w:rPr>
          <w:rFonts w:ascii="Book Antiqua" w:hAnsi="Book Antiqua"/>
          <w:sz w:val="24"/>
          <w:szCs w:val="24"/>
        </w:rPr>
        <w:t xml:space="preserve">Area Amministrativa per predisporre unitamente  ai Comuni di Acerno, </w:t>
      </w:r>
      <w:r w:rsidR="005C4CE7" w:rsidRPr="004E58AA">
        <w:rPr>
          <w:rFonts w:ascii="Book Antiqua" w:hAnsi="Book Antiqua"/>
          <w:sz w:val="24"/>
          <w:szCs w:val="24"/>
        </w:rPr>
        <w:t>Giffoni Valle Piana</w:t>
      </w:r>
      <w:r w:rsidRPr="004E58AA">
        <w:rPr>
          <w:rFonts w:ascii="Book Antiqua" w:hAnsi="Book Antiqua"/>
          <w:sz w:val="24"/>
          <w:szCs w:val="24"/>
        </w:rPr>
        <w:t>, Giffoni Sei Casali e San Cipriano Picentino</w:t>
      </w:r>
      <w:r w:rsidRPr="00A662D3">
        <w:rPr>
          <w:rFonts w:ascii="Book Antiqua" w:hAnsi="Book Antiqua"/>
          <w:sz w:val="24"/>
          <w:szCs w:val="24"/>
        </w:rPr>
        <w:t>, gli atti necessari alla costituzione di un “Distretto Diffuso del Commercio (DDC)”, con la denominazione di “Distretto del Commercio dei Picentini”, individuando il Comune di Giffoni Valle Piana quale comune capofila</w:t>
      </w:r>
      <w:r>
        <w:rPr>
          <w:rFonts w:ascii="Book Antiqua" w:hAnsi="Book Antiqua"/>
          <w:sz w:val="24"/>
          <w:szCs w:val="24"/>
        </w:rPr>
        <w:t>;</w:t>
      </w:r>
    </w:p>
    <w:p w:rsidR="005C4CE7" w:rsidRDefault="005C4CE7" w:rsidP="005C4CE7">
      <w:pPr>
        <w:spacing w:line="276" w:lineRule="auto"/>
        <w:jc w:val="both"/>
        <w:rPr>
          <w:rFonts w:ascii="Book Antiqua" w:hAnsi="Book Antiqua"/>
          <w:sz w:val="24"/>
          <w:szCs w:val="24"/>
        </w:rPr>
      </w:pPr>
      <w:r>
        <w:rPr>
          <w:rFonts w:ascii="Book Antiqua" w:hAnsi="Book Antiqua"/>
          <w:sz w:val="24"/>
          <w:szCs w:val="24"/>
        </w:rPr>
        <w:t xml:space="preserve">che, </w:t>
      </w:r>
      <w:r w:rsidRPr="004E58AA">
        <w:rPr>
          <w:rFonts w:ascii="Book Antiqua" w:hAnsi="Book Antiqua"/>
          <w:sz w:val="24"/>
          <w:szCs w:val="24"/>
        </w:rPr>
        <w:t xml:space="preserve">l’Amministrazione Comunale di San Cipriano Picentino con Deliberazione di Giunta Municipale n° </w:t>
      </w:r>
      <w:r w:rsidR="004E58AA" w:rsidRPr="004E58AA">
        <w:rPr>
          <w:rFonts w:ascii="Book Antiqua" w:hAnsi="Book Antiqua"/>
          <w:sz w:val="24"/>
          <w:szCs w:val="24"/>
        </w:rPr>
        <w:t xml:space="preserve">83 </w:t>
      </w:r>
      <w:r w:rsidRPr="004E58AA">
        <w:rPr>
          <w:rFonts w:ascii="Book Antiqua" w:hAnsi="Book Antiqua"/>
          <w:sz w:val="24"/>
          <w:szCs w:val="24"/>
        </w:rPr>
        <w:t xml:space="preserve">del </w:t>
      </w:r>
      <w:r w:rsidR="004E58AA" w:rsidRPr="004E58AA">
        <w:rPr>
          <w:rFonts w:ascii="Book Antiqua" w:hAnsi="Book Antiqua"/>
          <w:sz w:val="24"/>
          <w:szCs w:val="24"/>
        </w:rPr>
        <w:t xml:space="preserve">02.05.2023 </w:t>
      </w:r>
      <w:r w:rsidRPr="004E58AA">
        <w:rPr>
          <w:rFonts w:ascii="Book Antiqua" w:hAnsi="Book Antiqua"/>
          <w:sz w:val="24"/>
          <w:szCs w:val="24"/>
        </w:rPr>
        <w:t xml:space="preserve">ha deliberato specifico atto di </w:t>
      </w:r>
      <w:r w:rsidR="009D5557" w:rsidRPr="004E58AA">
        <w:rPr>
          <w:rFonts w:ascii="Book Antiqua" w:hAnsi="Book Antiqua"/>
          <w:sz w:val="24"/>
          <w:szCs w:val="24"/>
        </w:rPr>
        <w:t>indirizzo al Responsabile dell’</w:t>
      </w:r>
      <w:r w:rsidRPr="004E58AA">
        <w:rPr>
          <w:rFonts w:ascii="Book Antiqua" w:hAnsi="Book Antiqua"/>
          <w:sz w:val="24"/>
          <w:szCs w:val="24"/>
        </w:rPr>
        <w:t>Area Amministrativa per predisporre unitamente  ai Comuni di Acerno, Giffoni Valle Piana, Giffoni Sei Casali e San Cipriano Picentino</w:t>
      </w:r>
      <w:r w:rsidRPr="00A662D3">
        <w:rPr>
          <w:rFonts w:ascii="Book Antiqua" w:hAnsi="Book Antiqua"/>
          <w:sz w:val="24"/>
          <w:szCs w:val="24"/>
        </w:rPr>
        <w:t>, gli atti necessari alla costituzione di un “Distretto Diffuso del Commercio (DDC)”, con la denominazione di “Distretto del Commercio dei Picentini”, individuando il Comune di Giffoni Valle Piana quale comune capofila</w:t>
      </w:r>
      <w:r>
        <w:rPr>
          <w:rFonts w:ascii="Book Antiqua" w:hAnsi="Book Antiqua"/>
          <w:sz w:val="24"/>
          <w:szCs w:val="24"/>
        </w:rPr>
        <w:t>;</w:t>
      </w:r>
    </w:p>
    <w:p w:rsidR="005C4CE7" w:rsidRDefault="005C4CE7" w:rsidP="005C4CE7">
      <w:pPr>
        <w:spacing w:line="276" w:lineRule="auto"/>
        <w:jc w:val="both"/>
        <w:rPr>
          <w:rFonts w:ascii="Book Antiqua" w:hAnsi="Book Antiqua"/>
          <w:sz w:val="24"/>
          <w:szCs w:val="24"/>
        </w:rPr>
      </w:pPr>
      <w:r>
        <w:rPr>
          <w:rFonts w:ascii="Book Antiqua" w:hAnsi="Book Antiqua"/>
          <w:sz w:val="24"/>
          <w:szCs w:val="24"/>
        </w:rPr>
        <w:t xml:space="preserve">che, </w:t>
      </w:r>
      <w:r w:rsidR="00366030">
        <w:rPr>
          <w:rFonts w:ascii="Book Antiqua" w:hAnsi="Book Antiqua"/>
          <w:sz w:val="24"/>
          <w:szCs w:val="24"/>
        </w:rPr>
        <w:t xml:space="preserve">gli scopi </w:t>
      </w:r>
      <w:r>
        <w:rPr>
          <w:rFonts w:ascii="Book Antiqua" w:hAnsi="Book Antiqua"/>
          <w:sz w:val="24"/>
          <w:szCs w:val="24"/>
        </w:rPr>
        <w:t xml:space="preserve">del costituendo DDC sono, in maniera non esaustiva, </w:t>
      </w:r>
      <w:r w:rsidR="00366030">
        <w:rPr>
          <w:rFonts w:ascii="Book Antiqua" w:hAnsi="Book Antiqua"/>
          <w:sz w:val="24"/>
          <w:szCs w:val="24"/>
        </w:rPr>
        <w:t>i</w:t>
      </w:r>
      <w:r>
        <w:rPr>
          <w:rFonts w:ascii="Book Antiqua" w:hAnsi="Book Antiqua"/>
          <w:sz w:val="24"/>
          <w:szCs w:val="24"/>
        </w:rPr>
        <w:t>seguenti :</w:t>
      </w:r>
    </w:p>
    <w:p w:rsidR="005C4CE7" w:rsidRPr="004E58AA" w:rsidRDefault="00356237" w:rsidP="005C4CE7">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d</w:t>
      </w:r>
      <w:r w:rsidR="005C4CE7">
        <w:rPr>
          <w:rFonts w:ascii="Book Antiqua" w:hAnsi="Book Antiqua"/>
          <w:sz w:val="24"/>
          <w:szCs w:val="24"/>
        </w:rPr>
        <w:t>efinire un programma di interventi finalizzato ad aumentare</w:t>
      </w:r>
      <w:r w:rsidR="00FD128D">
        <w:rPr>
          <w:rFonts w:ascii="Book Antiqua" w:hAnsi="Book Antiqua"/>
          <w:sz w:val="24"/>
          <w:szCs w:val="24"/>
        </w:rPr>
        <w:t xml:space="preserve"> l’attra</w:t>
      </w:r>
      <w:r>
        <w:rPr>
          <w:rFonts w:ascii="Book Antiqua" w:hAnsi="Book Antiqua"/>
          <w:sz w:val="24"/>
          <w:szCs w:val="24"/>
        </w:rPr>
        <w:t>t</w:t>
      </w:r>
      <w:r w:rsidR="009D5557">
        <w:rPr>
          <w:rFonts w:ascii="Book Antiqua" w:hAnsi="Book Antiqua"/>
          <w:sz w:val="24"/>
          <w:szCs w:val="24"/>
        </w:rPr>
        <w:t>t</w:t>
      </w:r>
      <w:r>
        <w:rPr>
          <w:rFonts w:ascii="Book Antiqua" w:hAnsi="Book Antiqua"/>
          <w:sz w:val="24"/>
          <w:szCs w:val="24"/>
        </w:rPr>
        <w:t xml:space="preserve">ività commerciale, turistica, culturale e il rilancio dei consumi e più in generale dell’economia del territorio dei Picentini ed in particolare dei Comuni </w:t>
      </w:r>
      <w:r w:rsidRPr="004E58AA">
        <w:rPr>
          <w:rFonts w:ascii="Book Antiqua" w:hAnsi="Book Antiqua"/>
          <w:sz w:val="24"/>
          <w:szCs w:val="24"/>
        </w:rPr>
        <w:t>di Acerno, Castiglione de</w:t>
      </w:r>
      <w:r w:rsidR="009D5557" w:rsidRPr="004E58AA">
        <w:rPr>
          <w:rFonts w:ascii="Book Antiqua" w:hAnsi="Book Antiqua"/>
          <w:sz w:val="24"/>
          <w:szCs w:val="24"/>
        </w:rPr>
        <w:t>l</w:t>
      </w:r>
      <w:r w:rsidRPr="004E58AA">
        <w:rPr>
          <w:rFonts w:ascii="Book Antiqua" w:hAnsi="Book Antiqua"/>
          <w:sz w:val="24"/>
          <w:szCs w:val="24"/>
        </w:rPr>
        <w:t xml:space="preserve"> Genovesi, Giffoni Valle Piana, Giffoni Sei Casali e San Cipriano Picentino;</w:t>
      </w:r>
    </w:p>
    <w:p w:rsidR="004E58AA" w:rsidRDefault="004E58AA" w:rsidP="004E58AA">
      <w:pPr>
        <w:pStyle w:val="Paragrafoelenco"/>
        <w:spacing w:line="276" w:lineRule="auto"/>
        <w:jc w:val="both"/>
        <w:rPr>
          <w:rFonts w:ascii="Book Antiqua" w:hAnsi="Book Antiqua"/>
          <w:sz w:val="24"/>
          <w:szCs w:val="24"/>
        </w:rPr>
      </w:pPr>
    </w:p>
    <w:p w:rsidR="004E58AA" w:rsidRDefault="004E58AA" w:rsidP="004E58AA">
      <w:pPr>
        <w:pStyle w:val="Paragrafoelenco"/>
        <w:spacing w:line="276" w:lineRule="auto"/>
        <w:jc w:val="both"/>
        <w:rPr>
          <w:rFonts w:ascii="Book Antiqua" w:hAnsi="Book Antiqua"/>
          <w:sz w:val="24"/>
          <w:szCs w:val="24"/>
        </w:rPr>
      </w:pPr>
    </w:p>
    <w:p w:rsidR="00356237" w:rsidRDefault="00356237" w:rsidP="005C4CE7">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incrementare la collaborazione tra le Amministrazioni comunali, le associazioni di categoria e gli operatori commerciali, favorendo il coinvolgimento di tutti i soggetti interessati allo sviluppo e alla promozione del territorio, sviluppando e coordinando attività promozionali, eventi</w:t>
      </w:r>
      <w:r w:rsidR="00366030">
        <w:rPr>
          <w:rFonts w:ascii="Book Antiqua" w:hAnsi="Book Antiqua"/>
          <w:sz w:val="24"/>
          <w:szCs w:val="24"/>
        </w:rPr>
        <w:t xml:space="preserve"> e favorendo l’imprenditorialità nei settori del commercio e del turismo;</w:t>
      </w:r>
    </w:p>
    <w:p w:rsidR="00366030" w:rsidRDefault="00366030" w:rsidP="005C4CE7">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valorizzare le specificità territoriali, del commercio, della produzione agricola e industriale e dell’artigianato;</w:t>
      </w:r>
    </w:p>
    <w:p w:rsidR="00366030" w:rsidRDefault="00366030" w:rsidP="005C4CE7">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realizzare una politica organica di valorizzazione del commercio nel tessuto urbano attraverso la creazione di sinergie e l’aggregazione di operatori economici in moda da generare un significativo aumento di flussi turistici e di clienti da altre aree della regione e del paese;</w:t>
      </w:r>
    </w:p>
    <w:p w:rsidR="000460DB" w:rsidRDefault="000460DB" w:rsidP="000460DB">
      <w:pPr>
        <w:pStyle w:val="Paragrafoelenco"/>
        <w:spacing w:line="276" w:lineRule="auto"/>
        <w:jc w:val="both"/>
        <w:rPr>
          <w:rFonts w:ascii="Book Antiqua" w:hAnsi="Book Antiqua"/>
          <w:sz w:val="24"/>
          <w:szCs w:val="24"/>
        </w:rPr>
      </w:pPr>
    </w:p>
    <w:p w:rsidR="00366030" w:rsidRPr="00B2165A" w:rsidRDefault="00366030" w:rsidP="00366030">
      <w:pPr>
        <w:spacing w:line="276" w:lineRule="auto"/>
        <w:ind w:left="360"/>
        <w:jc w:val="both"/>
        <w:rPr>
          <w:rFonts w:ascii="Book Antiqua" w:hAnsi="Book Antiqua"/>
          <w:b/>
          <w:bCs/>
          <w:sz w:val="24"/>
          <w:szCs w:val="24"/>
        </w:rPr>
      </w:pPr>
      <w:r w:rsidRPr="00B2165A">
        <w:rPr>
          <w:rFonts w:ascii="Book Antiqua" w:hAnsi="Book Antiqua"/>
          <w:b/>
          <w:bCs/>
          <w:sz w:val="24"/>
          <w:szCs w:val="24"/>
        </w:rPr>
        <w:t xml:space="preserve">Il Comune di Giffoni Valle Piana, in qualità di </w:t>
      </w:r>
      <w:r w:rsidR="009D5557">
        <w:rPr>
          <w:rFonts w:ascii="Book Antiqua" w:hAnsi="Book Antiqua"/>
          <w:b/>
          <w:bCs/>
          <w:sz w:val="24"/>
          <w:szCs w:val="24"/>
        </w:rPr>
        <w:t xml:space="preserve"> C</w:t>
      </w:r>
      <w:r w:rsidRPr="00B2165A">
        <w:rPr>
          <w:rFonts w:ascii="Book Antiqua" w:hAnsi="Book Antiqua"/>
          <w:b/>
          <w:bCs/>
          <w:sz w:val="24"/>
          <w:szCs w:val="24"/>
        </w:rPr>
        <w:t>omune capofila, propone la seguente manifestazione di interesse.</w:t>
      </w:r>
    </w:p>
    <w:p w:rsidR="00366030" w:rsidRPr="009D5557" w:rsidRDefault="00366030" w:rsidP="00366030">
      <w:pPr>
        <w:spacing w:line="276" w:lineRule="auto"/>
        <w:ind w:left="360"/>
        <w:jc w:val="both"/>
        <w:rPr>
          <w:rFonts w:ascii="Book Antiqua" w:hAnsi="Book Antiqua"/>
          <w:b/>
          <w:sz w:val="24"/>
          <w:szCs w:val="24"/>
        </w:rPr>
      </w:pPr>
      <w:r w:rsidRPr="009D5557">
        <w:rPr>
          <w:rFonts w:ascii="Book Antiqua" w:hAnsi="Book Antiqua"/>
          <w:b/>
          <w:sz w:val="24"/>
          <w:szCs w:val="24"/>
        </w:rPr>
        <w:lastRenderedPageBreak/>
        <w:t xml:space="preserve">FINALITA’ </w:t>
      </w:r>
    </w:p>
    <w:p w:rsidR="00436998" w:rsidRDefault="00436998" w:rsidP="00366030">
      <w:pPr>
        <w:spacing w:line="276" w:lineRule="auto"/>
        <w:ind w:left="360"/>
        <w:jc w:val="both"/>
        <w:rPr>
          <w:rFonts w:ascii="Book Antiqua" w:hAnsi="Book Antiqua"/>
          <w:i/>
          <w:iCs/>
          <w:sz w:val="24"/>
          <w:szCs w:val="24"/>
        </w:rPr>
      </w:pPr>
      <w:r>
        <w:rPr>
          <w:rFonts w:ascii="Book Antiqua" w:hAnsi="Book Antiqua"/>
          <w:sz w:val="24"/>
          <w:szCs w:val="24"/>
        </w:rPr>
        <w:t xml:space="preserve">La presente manifestazione ha lo scopo di verificare l’interesse da parte degli attori locali, provinciali e regionali di aderire alla costituzione del Distretto Diffuso del </w:t>
      </w:r>
      <w:r w:rsidR="00B2165A">
        <w:rPr>
          <w:rFonts w:ascii="Book Antiqua" w:hAnsi="Book Antiqua"/>
          <w:sz w:val="24"/>
          <w:szCs w:val="24"/>
        </w:rPr>
        <w:t>C</w:t>
      </w:r>
      <w:r>
        <w:rPr>
          <w:rFonts w:ascii="Book Antiqua" w:hAnsi="Book Antiqua"/>
          <w:sz w:val="24"/>
          <w:szCs w:val="24"/>
        </w:rPr>
        <w:t xml:space="preserve">ommercio dei Picentini, attraverso un percorso partecipato di progettazione  e successiva formalizzazione </w:t>
      </w:r>
      <w:r w:rsidR="009D5557">
        <w:rPr>
          <w:rFonts w:ascii="Book Antiqua" w:hAnsi="Book Antiqua"/>
          <w:sz w:val="24"/>
          <w:szCs w:val="24"/>
        </w:rPr>
        <w:t xml:space="preserve"> tramite Accordo di D</w:t>
      </w:r>
      <w:r>
        <w:rPr>
          <w:rFonts w:ascii="Book Antiqua" w:hAnsi="Book Antiqua"/>
          <w:sz w:val="24"/>
          <w:szCs w:val="24"/>
        </w:rPr>
        <w:t>istretto</w:t>
      </w:r>
      <w:r w:rsidR="009D5557">
        <w:rPr>
          <w:rFonts w:ascii="Book Antiqua" w:hAnsi="Book Antiqua"/>
          <w:sz w:val="24"/>
          <w:szCs w:val="24"/>
        </w:rPr>
        <w:t>,</w:t>
      </w:r>
      <w:r>
        <w:rPr>
          <w:rFonts w:ascii="Book Antiqua" w:hAnsi="Book Antiqua"/>
          <w:sz w:val="24"/>
          <w:szCs w:val="24"/>
        </w:rPr>
        <w:t xml:space="preserve"> secondo le modalità previste nel </w:t>
      </w:r>
      <w:r w:rsidRPr="00A662D3">
        <w:rPr>
          <w:rFonts w:ascii="Book Antiqua" w:hAnsi="Book Antiqua"/>
          <w:sz w:val="24"/>
          <w:szCs w:val="24"/>
        </w:rPr>
        <w:t>decreto dirigenziale n. 507 del 23 dicembre 2021</w:t>
      </w:r>
      <w:r w:rsidR="009D5557">
        <w:rPr>
          <w:rFonts w:ascii="Book Antiqua" w:hAnsi="Book Antiqua"/>
          <w:sz w:val="24"/>
          <w:szCs w:val="24"/>
        </w:rPr>
        <w:t>,</w:t>
      </w:r>
      <w:r w:rsidRPr="00A662D3">
        <w:rPr>
          <w:rFonts w:ascii="Book Antiqua" w:hAnsi="Book Antiqua"/>
          <w:sz w:val="24"/>
          <w:szCs w:val="24"/>
        </w:rPr>
        <w:t xml:space="preserve"> recante “</w:t>
      </w:r>
      <w:r w:rsidRPr="00A662D3">
        <w:rPr>
          <w:rFonts w:ascii="Book Antiqua" w:hAnsi="Book Antiqua"/>
          <w:i/>
          <w:iCs/>
          <w:sz w:val="24"/>
          <w:szCs w:val="24"/>
        </w:rPr>
        <w:t>l’Avviso Pubblico per l’iscrizione dei Distretti Commerciali nell’elenco regionale di cui al II Comma dell’art.3 della DGR n.387 del 2021 avente ad oggetto Ambiti Territoriali Distretti del Commercio, Criteri Attuativi ex art.11 della L.R. n.7 del 2020</w:t>
      </w:r>
      <w:r>
        <w:rPr>
          <w:rFonts w:ascii="Book Antiqua" w:hAnsi="Book Antiqua"/>
          <w:i/>
          <w:iCs/>
          <w:sz w:val="24"/>
          <w:szCs w:val="24"/>
        </w:rPr>
        <w:t>”.</w:t>
      </w:r>
    </w:p>
    <w:p w:rsidR="00436998" w:rsidRPr="009D5557" w:rsidRDefault="00436998" w:rsidP="00366030">
      <w:pPr>
        <w:spacing w:line="276" w:lineRule="auto"/>
        <w:ind w:left="360"/>
        <w:jc w:val="both"/>
        <w:rPr>
          <w:rFonts w:ascii="Book Antiqua" w:hAnsi="Book Antiqua"/>
          <w:b/>
          <w:sz w:val="24"/>
          <w:szCs w:val="24"/>
        </w:rPr>
      </w:pPr>
      <w:r w:rsidRPr="009D5557">
        <w:rPr>
          <w:rFonts w:ascii="Book Antiqua" w:hAnsi="Book Antiqua"/>
          <w:b/>
          <w:sz w:val="24"/>
          <w:szCs w:val="24"/>
        </w:rPr>
        <w:t>DESTINATARI</w:t>
      </w:r>
    </w:p>
    <w:p w:rsidR="00436998" w:rsidRDefault="00436998" w:rsidP="00436998">
      <w:pPr>
        <w:spacing w:line="276" w:lineRule="auto"/>
        <w:ind w:left="360"/>
        <w:jc w:val="both"/>
        <w:rPr>
          <w:rFonts w:ascii="Book Antiqua" w:hAnsi="Book Antiqua"/>
          <w:sz w:val="24"/>
          <w:szCs w:val="24"/>
        </w:rPr>
      </w:pPr>
      <w:r>
        <w:rPr>
          <w:rFonts w:ascii="Book Antiqua" w:hAnsi="Book Antiqua"/>
          <w:sz w:val="24"/>
          <w:szCs w:val="24"/>
        </w:rPr>
        <w:t>Il presente invito è rivolto a tutti gli attori locali che abbiano comprovata esperienza in uno dei settori di intervent</w:t>
      </w:r>
      <w:r w:rsidR="009D5557">
        <w:rPr>
          <w:rFonts w:ascii="Book Antiqua" w:hAnsi="Book Antiqua"/>
          <w:sz w:val="24"/>
          <w:szCs w:val="24"/>
        </w:rPr>
        <w:t>o del distretto del commercio (</w:t>
      </w:r>
      <w:r>
        <w:rPr>
          <w:rFonts w:ascii="Book Antiqua" w:hAnsi="Book Antiqua"/>
          <w:sz w:val="24"/>
          <w:szCs w:val="24"/>
        </w:rPr>
        <w:t>promozione del commercio, dei prodotti tipici e dell’artigianato locale; turismo; promozione e valorizzazione del territorio attraverso l’uso innovativo delle te</w:t>
      </w:r>
      <w:r w:rsidR="009D5557">
        <w:rPr>
          <w:rFonts w:ascii="Book Antiqua" w:hAnsi="Book Antiqua"/>
          <w:sz w:val="24"/>
          <w:szCs w:val="24"/>
        </w:rPr>
        <w:t>cnologie digitali) e che intenda</w:t>
      </w:r>
      <w:r>
        <w:rPr>
          <w:rFonts w:ascii="Book Antiqua" w:hAnsi="Book Antiqua"/>
          <w:sz w:val="24"/>
          <w:szCs w:val="24"/>
        </w:rPr>
        <w:t xml:space="preserve">no partecipare attivamente alla costituzione delDistretto ed alle sue attività progettuali così come saranno definite </w:t>
      </w:r>
      <w:r w:rsidR="009D5557">
        <w:rPr>
          <w:rFonts w:ascii="Book Antiqua" w:hAnsi="Book Antiqua"/>
          <w:sz w:val="24"/>
          <w:szCs w:val="24"/>
        </w:rPr>
        <w:t>nel Programma di azione, nello Statuto e nell’A</w:t>
      </w:r>
      <w:r w:rsidR="00F52199">
        <w:rPr>
          <w:rFonts w:ascii="Book Antiqua" w:hAnsi="Book Antiqua"/>
          <w:sz w:val="24"/>
          <w:szCs w:val="24"/>
        </w:rPr>
        <w:t>tto costitutivo.</w:t>
      </w:r>
    </w:p>
    <w:p w:rsidR="004E58AA" w:rsidRDefault="00F52199" w:rsidP="00672FB9">
      <w:pPr>
        <w:spacing w:line="276" w:lineRule="auto"/>
        <w:ind w:left="360"/>
        <w:jc w:val="both"/>
        <w:rPr>
          <w:rFonts w:ascii="Book Antiqua" w:hAnsi="Book Antiqua"/>
          <w:sz w:val="24"/>
          <w:szCs w:val="24"/>
        </w:rPr>
      </w:pPr>
      <w:r>
        <w:rPr>
          <w:rFonts w:ascii="Book Antiqua" w:hAnsi="Book Antiqua"/>
          <w:sz w:val="24"/>
          <w:szCs w:val="24"/>
        </w:rPr>
        <w:t>Pos</w:t>
      </w:r>
      <w:r w:rsidR="009D5557">
        <w:rPr>
          <w:rFonts w:ascii="Book Antiqua" w:hAnsi="Book Antiqua"/>
          <w:sz w:val="24"/>
          <w:szCs w:val="24"/>
        </w:rPr>
        <w:t>sono partecipare</w:t>
      </w:r>
      <w:r>
        <w:rPr>
          <w:rFonts w:ascii="Book Antiqua" w:hAnsi="Book Antiqua"/>
          <w:sz w:val="24"/>
          <w:szCs w:val="24"/>
        </w:rPr>
        <w:t>:</w:t>
      </w:r>
    </w:p>
    <w:p w:rsidR="00F52199" w:rsidRDefault="00F52199" w:rsidP="00F52199">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Associazioni imprenditoriali;</w:t>
      </w:r>
    </w:p>
    <w:p w:rsidR="00F52199" w:rsidRDefault="00F52199" w:rsidP="00F52199">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Organizzazioni sindacali;</w:t>
      </w:r>
    </w:p>
    <w:p w:rsidR="00F52199" w:rsidRDefault="00F52199" w:rsidP="00F52199">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Associazioni dei consumatori;</w:t>
      </w:r>
    </w:p>
    <w:p w:rsidR="00F52199" w:rsidRDefault="00F52199" w:rsidP="00F52199">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Camere di Commercio;</w:t>
      </w:r>
    </w:p>
    <w:p w:rsidR="00F52199" w:rsidRDefault="00F52199" w:rsidP="00F52199">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Organizzazioni di categoria e ordini professionali;</w:t>
      </w:r>
    </w:p>
    <w:p w:rsidR="00C44F6B" w:rsidRPr="00C44F6B" w:rsidRDefault="00C44F6B" w:rsidP="00C44F6B">
      <w:pPr>
        <w:spacing w:line="276" w:lineRule="auto"/>
        <w:jc w:val="both"/>
        <w:rPr>
          <w:rFonts w:ascii="Book Antiqua" w:hAnsi="Book Antiqua"/>
          <w:sz w:val="24"/>
          <w:szCs w:val="24"/>
        </w:rPr>
      </w:pPr>
    </w:p>
    <w:p w:rsidR="004E58AA" w:rsidRPr="00C44F6B" w:rsidRDefault="00F52199" w:rsidP="00C44F6B">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Società o</w:t>
      </w:r>
      <w:r w:rsidR="009D5557">
        <w:rPr>
          <w:rFonts w:ascii="Book Antiqua" w:hAnsi="Book Antiqua"/>
          <w:sz w:val="24"/>
          <w:szCs w:val="24"/>
        </w:rPr>
        <w:t xml:space="preserve"> D</w:t>
      </w:r>
      <w:r>
        <w:rPr>
          <w:rFonts w:ascii="Book Antiqua" w:hAnsi="Book Antiqua"/>
          <w:sz w:val="24"/>
          <w:szCs w:val="24"/>
        </w:rPr>
        <w:t>itte individu</w:t>
      </w:r>
      <w:r w:rsidR="009D5557">
        <w:rPr>
          <w:rFonts w:ascii="Book Antiqua" w:hAnsi="Book Antiqua"/>
          <w:sz w:val="24"/>
          <w:szCs w:val="24"/>
        </w:rPr>
        <w:t>ali regolarmente iscritte alla Camera di C</w:t>
      </w:r>
      <w:r>
        <w:rPr>
          <w:rFonts w:ascii="Book Antiqua" w:hAnsi="Book Antiqua"/>
          <w:sz w:val="24"/>
          <w:szCs w:val="24"/>
        </w:rPr>
        <w:t>ommercio;</w:t>
      </w:r>
    </w:p>
    <w:p w:rsidR="00F52199" w:rsidRDefault="00F52199" w:rsidP="00F52199">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Associazioni di volontariato;</w:t>
      </w:r>
    </w:p>
    <w:p w:rsidR="00F52199" w:rsidRDefault="00F52199" w:rsidP="00F52199">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Associazioni culturali e ricreative;</w:t>
      </w:r>
    </w:p>
    <w:p w:rsidR="004E58AA" w:rsidRDefault="004E58AA" w:rsidP="00F52199">
      <w:pPr>
        <w:spacing w:line="276" w:lineRule="auto"/>
        <w:jc w:val="both"/>
        <w:rPr>
          <w:rFonts w:ascii="Book Antiqua" w:hAnsi="Book Antiqua"/>
          <w:b/>
          <w:bCs/>
          <w:sz w:val="24"/>
          <w:szCs w:val="24"/>
        </w:rPr>
      </w:pPr>
    </w:p>
    <w:p w:rsidR="00F52199" w:rsidRDefault="00F52199" w:rsidP="00F52199">
      <w:pPr>
        <w:spacing w:line="276" w:lineRule="auto"/>
        <w:jc w:val="both"/>
        <w:rPr>
          <w:rFonts w:ascii="Book Antiqua" w:hAnsi="Book Antiqua"/>
          <w:b/>
          <w:bCs/>
          <w:sz w:val="24"/>
          <w:szCs w:val="24"/>
        </w:rPr>
      </w:pPr>
      <w:r w:rsidRPr="00F52199">
        <w:rPr>
          <w:rFonts w:ascii="Book Antiqua" w:hAnsi="Book Antiqua"/>
          <w:b/>
          <w:bCs/>
          <w:sz w:val="24"/>
          <w:szCs w:val="24"/>
        </w:rPr>
        <w:t>MODALITA’ E SCADENZA DEI TERMINI PER LA PRESENTAZIONE DELLA DOMANDA</w:t>
      </w:r>
    </w:p>
    <w:p w:rsidR="00F52199" w:rsidRDefault="00F52199" w:rsidP="00F52199">
      <w:pPr>
        <w:spacing w:line="276" w:lineRule="auto"/>
        <w:jc w:val="both"/>
        <w:rPr>
          <w:rFonts w:ascii="Book Antiqua" w:hAnsi="Book Antiqua"/>
          <w:sz w:val="24"/>
          <w:szCs w:val="24"/>
        </w:rPr>
      </w:pPr>
      <w:r w:rsidRPr="00F52199">
        <w:rPr>
          <w:rFonts w:ascii="Book Antiqua" w:hAnsi="Book Antiqua"/>
          <w:sz w:val="24"/>
          <w:szCs w:val="24"/>
        </w:rPr>
        <w:t>Gli interessati</w:t>
      </w:r>
      <w:r>
        <w:rPr>
          <w:rFonts w:ascii="Book Antiqua" w:hAnsi="Book Antiqua"/>
          <w:sz w:val="24"/>
          <w:szCs w:val="24"/>
        </w:rPr>
        <w:t xml:space="preserve"> dovranno debitamente compilare il modulo allegato al presente Avviso, apponendo timbro e firma o firmandolo digitalmente</w:t>
      </w:r>
      <w:r w:rsidR="0023107D">
        <w:rPr>
          <w:rFonts w:ascii="Book Antiqua" w:hAnsi="Book Antiqua"/>
          <w:sz w:val="24"/>
          <w:szCs w:val="24"/>
        </w:rPr>
        <w:t>,</w:t>
      </w:r>
      <w:r>
        <w:rPr>
          <w:rFonts w:ascii="Book Antiqua" w:hAnsi="Book Antiqua"/>
          <w:sz w:val="24"/>
          <w:szCs w:val="24"/>
        </w:rPr>
        <w:t xml:space="preserve"> e farlo pervenire all’Ufficio </w:t>
      </w:r>
      <w:r w:rsidR="0023107D">
        <w:rPr>
          <w:rFonts w:ascii="Book Antiqua" w:hAnsi="Book Antiqua"/>
          <w:sz w:val="24"/>
          <w:szCs w:val="24"/>
        </w:rPr>
        <w:t xml:space="preserve">Protocollo del Comune di </w:t>
      </w:r>
      <w:proofErr w:type="spellStart"/>
      <w:r w:rsidR="0023107D">
        <w:rPr>
          <w:rFonts w:ascii="Book Antiqua" w:hAnsi="Book Antiqua"/>
          <w:sz w:val="24"/>
          <w:szCs w:val="24"/>
        </w:rPr>
        <w:t>Giffoni</w:t>
      </w:r>
      <w:proofErr w:type="spellEnd"/>
      <w:r w:rsidR="0023107D">
        <w:rPr>
          <w:rFonts w:ascii="Book Antiqua" w:hAnsi="Book Antiqua"/>
          <w:sz w:val="24"/>
          <w:szCs w:val="24"/>
        </w:rPr>
        <w:t xml:space="preserve"> Valle Piana, </w:t>
      </w:r>
      <w:proofErr w:type="spellStart"/>
      <w:r w:rsidR="0023107D">
        <w:rPr>
          <w:rFonts w:ascii="Book Antiqua" w:hAnsi="Book Antiqua"/>
          <w:sz w:val="24"/>
          <w:szCs w:val="24"/>
        </w:rPr>
        <w:t>o</w:t>
      </w:r>
      <w:r w:rsidR="0023107D" w:rsidRPr="009D5557">
        <w:rPr>
          <w:rFonts w:ascii="Book Antiqua" w:hAnsi="Book Antiqua"/>
          <w:i/>
          <w:sz w:val="24"/>
          <w:szCs w:val="24"/>
        </w:rPr>
        <w:t>brevi</w:t>
      </w:r>
      <w:proofErr w:type="spellEnd"/>
      <w:r w:rsidR="0023107D" w:rsidRPr="009D5557">
        <w:rPr>
          <w:rFonts w:ascii="Book Antiqua" w:hAnsi="Book Antiqua"/>
          <w:i/>
          <w:sz w:val="24"/>
          <w:szCs w:val="24"/>
        </w:rPr>
        <w:t xml:space="preserve"> </w:t>
      </w:r>
      <w:proofErr w:type="spellStart"/>
      <w:r w:rsidR="0023107D" w:rsidRPr="009D5557">
        <w:rPr>
          <w:rFonts w:ascii="Book Antiqua" w:hAnsi="Book Antiqua"/>
          <w:i/>
          <w:sz w:val="24"/>
          <w:szCs w:val="24"/>
        </w:rPr>
        <w:t>manu</w:t>
      </w:r>
      <w:r w:rsidR="0023107D">
        <w:rPr>
          <w:rFonts w:ascii="Book Antiqua" w:hAnsi="Book Antiqua"/>
          <w:sz w:val="24"/>
          <w:szCs w:val="24"/>
        </w:rPr>
        <w:t>o</w:t>
      </w:r>
      <w:proofErr w:type="spellEnd"/>
      <w:r w:rsidR="0023107D">
        <w:rPr>
          <w:rFonts w:ascii="Book Antiqua" w:hAnsi="Book Antiqua"/>
          <w:sz w:val="24"/>
          <w:szCs w:val="24"/>
        </w:rPr>
        <w:t xml:space="preserve"> mediante raccomandata a/r</w:t>
      </w:r>
      <w:r w:rsidR="009D5557">
        <w:rPr>
          <w:rFonts w:ascii="Book Antiqua" w:hAnsi="Book Antiqua"/>
          <w:sz w:val="24"/>
          <w:szCs w:val="24"/>
        </w:rPr>
        <w:t>,</w:t>
      </w:r>
      <w:r w:rsidR="0023107D">
        <w:rPr>
          <w:rFonts w:ascii="Book Antiqua" w:hAnsi="Book Antiqua"/>
          <w:sz w:val="24"/>
          <w:szCs w:val="24"/>
        </w:rPr>
        <w:t xml:space="preserve"> oppure mediante</w:t>
      </w:r>
      <w:r w:rsidR="0023107D" w:rsidRPr="009D5557">
        <w:rPr>
          <w:rFonts w:ascii="Book Antiqua" w:hAnsi="Book Antiqua"/>
          <w:i/>
          <w:sz w:val="24"/>
          <w:szCs w:val="24"/>
        </w:rPr>
        <w:t>email</w:t>
      </w:r>
      <w:r w:rsidR="0023107D">
        <w:rPr>
          <w:rFonts w:ascii="Book Antiqua" w:hAnsi="Book Antiqua"/>
          <w:sz w:val="24"/>
          <w:szCs w:val="24"/>
        </w:rPr>
        <w:t>diposta elettronica certificata</w:t>
      </w:r>
      <w:r w:rsidR="009D5557">
        <w:rPr>
          <w:rFonts w:ascii="Book Antiqua" w:hAnsi="Book Antiqua"/>
          <w:sz w:val="24"/>
          <w:szCs w:val="24"/>
        </w:rPr>
        <w:t>,</w:t>
      </w:r>
      <w:r w:rsidR="0023107D">
        <w:rPr>
          <w:rFonts w:ascii="Book Antiqua" w:hAnsi="Book Antiqua"/>
          <w:sz w:val="24"/>
          <w:szCs w:val="24"/>
        </w:rPr>
        <w:t xml:space="preserve"> all’indirizzo</w:t>
      </w:r>
      <w:r w:rsidR="001E5204">
        <w:rPr>
          <w:rFonts w:ascii="Book Antiqua" w:hAnsi="Book Antiqua"/>
          <w:sz w:val="24"/>
          <w:szCs w:val="24"/>
        </w:rPr>
        <w:t xml:space="preserve"> protocollogiffonivallepiana@pec.it</w:t>
      </w:r>
      <w:r w:rsidR="0023107D">
        <w:rPr>
          <w:rFonts w:ascii="Book Antiqua" w:hAnsi="Book Antiqua"/>
          <w:sz w:val="24"/>
          <w:szCs w:val="24"/>
        </w:rPr>
        <w:t>, entro e non oltre le ore 12,00 del</w:t>
      </w:r>
      <w:r w:rsidR="009D5557">
        <w:rPr>
          <w:rFonts w:ascii="Book Antiqua" w:hAnsi="Book Antiqua"/>
          <w:sz w:val="24"/>
          <w:szCs w:val="24"/>
        </w:rPr>
        <w:t xml:space="preserve"> giorno </w:t>
      </w:r>
      <w:r w:rsidR="00514E88">
        <w:rPr>
          <w:rFonts w:ascii="Book Antiqua" w:hAnsi="Book Antiqua"/>
          <w:sz w:val="24"/>
          <w:szCs w:val="24"/>
        </w:rPr>
        <w:t>22</w:t>
      </w:r>
      <w:r w:rsidR="001E5204">
        <w:rPr>
          <w:rFonts w:ascii="Book Antiqua" w:hAnsi="Book Antiqua"/>
          <w:sz w:val="24"/>
          <w:szCs w:val="24"/>
        </w:rPr>
        <w:t>.06.2023</w:t>
      </w:r>
    </w:p>
    <w:p w:rsidR="00AA60A1" w:rsidRDefault="0023107D" w:rsidP="00F52199">
      <w:pPr>
        <w:spacing w:line="276" w:lineRule="auto"/>
        <w:jc w:val="both"/>
        <w:rPr>
          <w:rFonts w:ascii="Book Antiqua" w:hAnsi="Book Antiqua"/>
          <w:sz w:val="24"/>
          <w:szCs w:val="24"/>
        </w:rPr>
      </w:pPr>
      <w:r>
        <w:rPr>
          <w:rFonts w:ascii="Book Antiqua" w:hAnsi="Book Antiqua"/>
          <w:sz w:val="24"/>
          <w:szCs w:val="24"/>
        </w:rPr>
        <w:lastRenderedPageBreak/>
        <w:t xml:space="preserve">Le domande incomplete e/o non debitamente compilate </w:t>
      </w:r>
      <w:r w:rsidR="00AA60A1">
        <w:rPr>
          <w:rFonts w:ascii="Book Antiqua" w:hAnsi="Book Antiqua"/>
          <w:sz w:val="24"/>
          <w:szCs w:val="24"/>
        </w:rPr>
        <w:t>e firmate non saranno prese in considerazione ai fini del presente Avviso.</w:t>
      </w:r>
    </w:p>
    <w:p w:rsidR="00AA60A1" w:rsidRDefault="00AA60A1" w:rsidP="00F52199">
      <w:pPr>
        <w:spacing w:line="276" w:lineRule="auto"/>
        <w:jc w:val="both"/>
        <w:rPr>
          <w:rFonts w:ascii="Book Antiqua" w:hAnsi="Book Antiqua"/>
          <w:sz w:val="24"/>
          <w:szCs w:val="24"/>
        </w:rPr>
      </w:pPr>
      <w:r>
        <w:rPr>
          <w:rFonts w:ascii="Book Antiqua" w:hAnsi="Book Antiqua"/>
          <w:sz w:val="24"/>
          <w:szCs w:val="24"/>
        </w:rPr>
        <w:t>Si precisa che, a pena di esclusione, dovranno essere allegati al modulo di domanda:</w:t>
      </w:r>
    </w:p>
    <w:p w:rsidR="00AA60A1" w:rsidRDefault="00AA60A1" w:rsidP="00AA60A1">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copia del documento d’identità del legale rappresentante;</w:t>
      </w:r>
    </w:p>
    <w:p w:rsidR="006B437A" w:rsidRDefault="00AA60A1" w:rsidP="00AA60A1">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 xml:space="preserve">copia dell’Atto </w:t>
      </w:r>
      <w:r w:rsidR="006B437A">
        <w:rPr>
          <w:rFonts w:ascii="Book Antiqua" w:hAnsi="Book Antiqua"/>
          <w:sz w:val="24"/>
          <w:szCs w:val="24"/>
        </w:rPr>
        <w:t>C</w:t>
      </w:r>
      <w:r>
        <w:rPr>
          <w:rFonts w:ascii="Book Antiqua" w:hAnsi="Book Antiqua"/>
          <w:sz w:val="24"/>
          <w:szCs w:val="24"/>
        </w:rPr>
        <w:t>ost</w:t>
      </w:r>
      <w:r w:rsidR="006B437A">
        <w:rPr>
          <w:rFonts w:ascii="Book Antiqua" w:hAnsi="Book Antiqua"/>
          <w:sz w:val="24"/>
          <w:szCs w:val="24"/>
        </w:rPr>
        <w:t>itutivo e dello Statuto;</w:t>
      </w:r>
    </w:p>
    <w:p w:rsidR="006B437A" w:rsidRDefault="009D5557" w:rsidP="00AA60A1">
      <w:pPr>
        <w:pStyle w:val="Paragrafoelenco"/>
        <w:numPr>
          <w:ilvl w:val="0"/>
          <w:numId w:val="1"/>
        </w:numPr>
        <w:spacing w:line="276" w:lineRule="auto"/>
        <w:jc w:val="both"/>
        <w:rPr>
          <w:rFonts w:ascii="Book Antiqua" w:hAnsi="Book Antiqua"/>
          <w:sz w:val="24"/>
          <w:szCs w:val="24"/>
        </w:rPr>
      </w:pPr>
      <w:r>
        <w:rPr>
          <w:rFonts w:ascii="Book Antiqua" w:hAnsi="Book Antiqua"/>
          <w:sz w:val="24"/>
          <w:szCs w:val="24"/>
        </w:rPr>
        <w:t xml:space="preserve">copia del </w:t>
      </w:r>
      <w:r w:rsidR="006B437A">
        <w:rPr>
          <w:rFonts w:ascii="Book Antiqua" w:hAnsi="Book Antiqua"/>
          <w:sz w:val="24"/>
          <w:szCs w:val="24"/>
        </w:rPr>
        <w:t>verbaledi nomina del legale rappresentante o documento equipollente che attesti legeneralità del legale rappresentante dell’organizzazione;</w:t>
      </w:r>
    </w:p>
    <w:p w:rsidR="005C4CE7" w:rsidRDefault="006B437A" w:rsidP="00EC1A1C">
      <w:pPr>
        <w:pStyle w:val="Paragrafoelenco"/>
        <w:numPr>
          <w:ilvl w:val="0"/>
          <w:numId w:val="1"/>
        </w:numPr>
        <w:spacing w:line="276" w:lineRule="auto"/>
        <w:jc w:val="both"/>
        <w:rPr>
          <w:rFonts w:ascii="Book Antiqua" w:hAnsi="Book Antiqua"/>
          <w:sz w:val="24"/>
          <w:szCs w:val="24"/>
        </w:rPr>
      </w:pPr>
      <w:r w:rsidRPr="006B437A">
        <w:rPr>
          <w:rFonts w:ascii="Book Antiqua" w:hAnsi="Book Antiqua"/>
          <w:sz w:val="24"/>
          <w:szCs w:val="24"/>
        </w:rPr>
        <w:t xml:space="preserve">copia del </w:t>
      </w:r>
      <w:r w:rsidRPr="009D5557">
        <w:rPr>
          <w:rFonts w:ascii="Book Antiqua" w:hAnsi="Book Antiqua"/>
          <w:i/>
          <w:sz w:val="24"/>
          <w:szCs w:val="24"/>
        </w:rPr>
        <w:t>curriculum</w:t>
      </w:r>
      <w:r w:rsidRPr="006B437A">
        <w:rPr>
          <w:rFonts w:ascii="Book Antiqua" w:hAnsi="Book Antiqua"/>
          <w:sz w:val="24"/>
          <w:szCs w:val="24"/>
        </w:rPr>
        <w:t>aziendale con evidenza delle esperienze più significative</w:t>
      </w:r>
      <w:r>
        <w:rPr>
          <w:rFonts w:ascii="Book Antiqua" w:hAnsi="Book Antiqua"/>
          <w:sz w:val="24"/>
          <w:szCs w:val="24"/>
        </w:rPr>
        <w:t>.</w:t>
      </w:r>
    </w:p>
    <w:p w:rsidR="006B437A" w:rsidRDefault="006B437A" w:rsidP="006B437A">
      <w:pPr>
        <w:spacing w:line="276" w:lineRule="auto"/>
        <w:jc w:val="both"/>
        <w:rPr>
          <w:rFonts w:ascii="Book Antiqua" w:hAnsi="Book Antiqua"/>
          <w:b/>
          <w:bCs/>
          <w:sz w:val="24"/>
          <w:szCs w:val="24"/>
        </w:rPr>
      </w:pPr>
      <w:r w:rsidRPr="006B437A">
        <w:rPr>
          <w:rFonts w:ascii="Book Antiqua" w:hAnsi="Book Antiqua"/>
          <w:b/>
          <w:bCs/>
          <w:sz w:val="24"/>
          <w:szCs w:val="24"/>
        </w:rPr>
        <w:t>TUTELA DEI DATI PERSONALI</w:t>
      </w:r>
    </w:p>
    <w:p w:rsidR="006B437A" w:rsidRDefault="006B437A" w:rsidP="006B437A">
      <w:pPr>
        <w:spacing w:line="276" w:lineRule="auto"/>
        <w:jc w:val="both"/>
        <w:rPr>
          <w:rFonts w:ascii="Book Antiqua" w:hAnsi="Book Antiqua"/>
          <w:sz w:val="24"/>
          <w:szCs w:val="24"/>
        </w:rPr>
      </w:pPr>
      <w:r w:rsidRPr="006B437A">
        <w:rPr>
          <w:rFonts w:ascii="Book Antiqua" w:hAnsi="Book Antiqua"/>
          <w:sz w:val="24"/>
          <w:szCs w:val="24"/>
        </w:rPr>
        <w:t>I dati raccolti saranno trattati, anche con strum</w:t>
      </w:r>
      <w:r w:rsidR="009D5557">
        <w:rPr>
          <w:rFonts w:ascii="Book Antiqua" w:hAnsi="Book Antiqua"/>
          <w:sz w:val="24"/>
          <w:szCs w:val="24"/>
        </w:rPr>
        <w:t xml:space="preserve">enti informatici, ai sensi del </w:t>
      </w:r>
      <w:proofErr w:type="spellStart"/>
      <w:r w:rsidR="009D5557">
        <w:rPr>
          <w:rFonts w:ascii="Book Antiqua" w:hAnsi="Book Antiqua"/>
          <w:sz w:val="24"/>
          <w:szCs w:val="24"/>
        </w:rPr>
        <w:t>D</w:t>
      </w:r>
      <w:r w:rsidRPr="006B437A">
        <w:rPr>
          <w:rFonts w:ascii="Book Antiqua" w:hAnsi="Book Antiqua"/>
          <w:sz w:val="24"/>
          <w:szCs w:val="24"/>
        </w:rPr>
        <w:t>.Lgs.</w:t>
      </w:r>
      <w:proofErr w:type="spellEnd"/>
      <w:r w:rsidRPr="006B437A">
        <w:rPr>
          <w:rFonts w:ascii="Book Antiqua" w:hAnsi="Book Antiqua"/>
          <w:sz w:val="24"/>
          <w:szCs w:val="24"/>
        </w:rPr>
        <w:t xml:space="preserve"> 196 del 30 giugno</w:t>
      </w:r>
      <w:r w:rsidR="009D5557" w:rsidRPr="009D5557">
        <w:rPr>
          <w:rFonts w:ascii="Book Antiqua" w:hAnsi="Book Antiqua"/>
          <w:sz w:val="24"/>
          <w:szCs w:val="24"/>
        </w:rPr>
        <w:t xml:space="preserve"> 200</w:t>
      </w:r>
      <w:r w:rsidRPr="009D5557">
        <w:rPr>
          <w:rFonts w:ascii="Book Antiqua" w:hAnsi="Book Antiqua"/>
          <w:sz w:val="24"/>
          <w:szCs w:val="24"/>
        </w:rPr>
        <w:t xml:space="preserve">3 </w:t>
      </w:r>
      <w:proofErr w:type="spellStart"/>
      <w:r w:rsidRPr="009D5557">
        <w:rPr>
          <w:rFonts w:ascii="Book Antiqua" w:hAnsi="Book Antiqua"/>
          <w:sz w:val="24"/>
          <w:szCs w:val="24"/>
        </w:rPr>
        <w:t>s</w:t>
      </w:r>
      <w:r w:rsidRPr="006B437A">
        <w:rPr>
          <w:rFonts w:ascii="Book Antiqua" w:hAnsi="Book Antiqua"/>
          <w:sz w:val="24"/>
          <w:szCs w:val="24"/>
        </w:rPr>
        <w:t>.m.i.</w:t>
      </w:r>
      <w:r w:rsidR="009D5557">
        <w:rPr>
          <w:rFonts w:ascii="Book Antiqua" w:hAnsi="Book Antiqua"/>
          <w:sz w:val="24"/>
          <w:szCs w:val="24"/>
        </w:rPr>
        <w:t>e</w:t>
      </w:r>
      <w:proofErr w:type="spellEnd"/>
      <w:r w:rsidR="009D5557">
        <w:rPr>
          <w:rFonts w:ascii="Book Antiqua" w:hAnsi="Book Antiqua"/>
          <w:sz w:val="24"/>
          <w:szCs w:val="24"/>
        </w:rPr>
        <w:t xml:space="preserve">  ai  sensi dell’art. 13 del R</w:t>
      </w:r>
      <w:r>
        <w:rPr>
          <w:rFonts w:ascii="Book Antiqua" w:hAnsi="Book Antiqua"/>
          <w:sz w:val="24"/>
          <w:szCs w:val="24"/>
        </w:rPr>
        <w:t>egolamento (UE) 2016/679</w:t>
      </w:r>
      <w:r w:rsidR="009D5557">
        <w:rPr>
          <w:rFonts w:ascii="Book Antiqua" w:hAnsi="Book Antiqua"/>
          <w:sz w:val="24"/>
          <w:szCs w:val="24"/>
        </w:rPr>
        <w:t>,</w:t>
      </w:r>
      <w:r w:rsidRPr="006B437A">
        <w:rPr>
          <w:rFonts w:ascii="Book Antiqua" w:hAnsi="Book Antiqua"/>
          <w:sz w:val="24"/>
          <w:szCs w:val="24"/>
        </w:rPr>
        <w:t xml:space="preserve"> esclusivamente</w:t>
      </w:r>
      <w:r>
        <w:rPr>
          <w:rFonts w:ascii="Book Antiqua" w:hAnsi="Book Antiqua"/>
          <w:sz w:val="24"/>
          <w:szCs w:val="24"/>
        </w:rPr>
        <w:t xml:space="preserve"> nell’ambito del procedimento di cui al presente articolo. </w:t>
      </w:r>
    </w:p>
    <w:p w:rsidR="00154A57" w:rsidRDefault="00154A57" w:rsidP="006B437A">
      <w:pPr>
        <w:spacing w:line="276" w:lineRule="auto"/>
        <w:jc w:val="both"/>
        <w:rPr>
          <w:rFonts w:ascii="Book Antiqua" w:hAnsi="Book Antiqua"/>
          <w:b/>
          <w:bCs/>
          <w:sz w:val="24"/>
          <w:szCs w:val="24"/>
        </w:rPr>
      </w:pPr>
      <w:r w:rsidRPr="00154A57">
        <w:rPr>
          <w:rFonts w:ascii="Book Antiqua" w:hAnsi="Book Antiqua"/>
          <w:b/>
          <w:bCs/>
          <w:sz w:val="24"/>
          <w:szCs w:val="24"/>
        </w:rPr>
        <w:t>ULTERIORI INFORMAZIONI</w:t>
      </w:r>
    </w:p>
    <w:p w:rsidR="00154A57" w:rsidRDefault="00154A57" w:rsidP="00154A57">
      <w:pPr>
        <w:spacing w:line="276" w:lineRule="auto"/>
        <w:jc w:val="both"/>
        <w:rPr>
          <w:rFonts w:ascii="Book Antiqua" w:hAnsi="Book Antiqua"/>
          <w:sz w:val="24"/>
          <w:szCs w:val="24"/>
        </w:rPr>
      </w:pPr>
      <w:r w:rsidRPr="00154A57">
        <w:rPr>
          <w:rFonts w:ascii="Book Antiqua" w:hAnsi="Book Antiqua"/>
          <w:sz w:val="24"/>
          <w:szCs w:val="24"/>
        </w:rPr>
        <w:t xml:space="preserve">Le amministrazioni comunali di </w:t>
      </w:r>
      <w:r w:rsidR="009D5557" w:rsidRPr="009D5557">
        <w:rPr>
          <w:rFonts w:ascii="Book Antiqua" w:hAnsi="Book Antiqua"/>
          <w:sz w:val="24"/>
          <w:szCs w:val="24"/>
        </w:rPr>
        <w:t>Giffoni Valle Piana</w:t>
      </w:r>
      <w:r w:rsidR="009D5557">
        <w:rPr>
          <w:rFonts w:ascii="Book Antiqua" w:hAnsi="Book Antiqua"/>
          <w:sz w:val="24"/>
          <w:szCs w:val="24"/>
        </w:rPr>
        <w:t>,</w:t>
      </w:r>
      <w:r w:rsidRPr="009D5557">
        <w:rPr>
          <w:rFonts w:ascii="Book Antiqua" w:hAnsi="Book Antiqua"/>
          <w:sz w:val="24"/>
          <w:szCs w:val="24"/>
        </w:rPr>
        <w:t>Acerno, Castiglione de</w:t>
      </w:r>
      <w:r w:rsidR="009D5557" w:rsidRPr="009D5557">
        <w:rPr>
          <w:rFonts w:ascii="Book Antiqua" w:hAnsi="Book Antiqua"/>
          <w:sz w:val="24"/>
          <w:szCs w:val="24"/>
        </w:rPr>
        <w:t>l</w:t>
      </w:r>
      <w:r w:rsidRPr="009D5557">
        <w:rPr>
          <w:rFonts w:ascii="Book Antiqua" w:hAnsi="Book Antiqua"/>
          <w:sz w:val="24"/>
          <w:szCs w:val="24"/>
        </w:rPr>
        <w:t xml:space="preserve"> Genovesi, Giffoni Sei Casali e San Cipriano Picentino</w:t>
      </w:r>
      <w:r>
        <w:rPr>
          <w:rFonts w:ascii="Book Antiqua" w:hAnsi="Book Antiqua"/>
          <w:sz w:val="24"/>
          <w:szCs w:val="24"/>
        </w:rPr>
        <w:t xml:space="preserve"> avranno </w:t>
      </w:r>
      <w:r w:rsidR="009D5557">
        <w:rPr>
          <w:rFonts w:ascii="Book Antiqua" w:hAnsi="Book Antiqua"/>
          <w:sz w:val="24"/>
          <w:szCs w:val="24"/>
        </w:rPr>
        <w:t>cura di pubblicare il presente Avviso sul proprio S</w:t>
      </w:r>
      <w:r>
        <w:rPr>
          <w:rFonts w:ascii="Book Antiqua" w:hAnsi="Book Antiqua"/>
          <w:sz w:val="24"/>
          <w:szCs w:val="24"/>
        </w:rPr>
        <w:t>ito internet istituzionale.</w:t>
      </w:r>
    </w:p>
    <w:p w:rsidR="00F66444" w:rsidRPr="00154A57" w:rsidRDefault="00F66444" w:rsidP="00154A57">
      <w:pPr>
        <w:spacing w:line="276" w:lineRule="auto"/>
        <w:jc w:val="both"/>
        <w:rPr>
          <w:rFonts w:ascii="Book Antiqua" w:hAnsi="Book Antiqua"/>
          <w:sz w:val="24"/>
          <w:szCs w:val="24"/>
        </w:rPr>
      </w:pPr>
    </w:p>
    <w:p w:rsidR="00F66444" w:rsidRPr="00F66444" w:rsidRDefault="00F66444" w:rsidP="00F66444">
      <w:pPr>
        <w:pStyle w:val="Paragrafoelenco"/>
        <w:spacing w:line="360" w:lineRule="auto"/>
        <w:jc w:val="both"/>
        <w:rPr>
          <w:rFonts w:ascii="Arial" w:hAnsi="Arial" w:cs="Arial"/>
          <w:i/>
          <w:iCs/>
          <w:sz w:val="24"/>
          <w:szCs w:val="24"/>
        </w:rPr>
      </w:pPr>
    </w:p>
    <w:p w:rsidR="00154A57" w:rsidRPr="006B437A" w:rsidRDefault="00154A57" w:rsidP="006B437A">
      <w:pPr>
        <w:spacing w:line="276" w:lineRule="auto"/>
        <w:jc w:val="both"/>
        <w:rPr>
          <w:rFonts w:ascii="Book Antiqua" w:hAnsi="Book Antiqua"/>
          <w:sz w:val="24"/>
          <w:szCs w:val="24"/>
        </w:rPr>
      </w:pPr>
    </w:p>
    <w:p w:rsidR="006B437A" w:rsidRPr="006B437A" w:rsidRDefault="006B437A" w:rsidP="006B437A">
      <w:pPr>
        <w:spacing w:line="276" w:lineRule="auto"/>
        <w:jc w:val="both"/>
        <w:rPr>
          <w:rFonts w:ascii="Book Antiqua" w:hAnsi="Book Antiqua"/>
          <w:sz w:val="24"/>
          <w:szCs w:val="24"/>
        </w:rPr>
      </w:pPr>
    </w:p>
    <w:p w:rsidR="00EC1A1C" w:rsidRDefault="00EC1A1C" w:rsidP="00EC1A1C">
      <w:pPr>
        <w:spacing w:line="276" w:lineRule="auto"/>
        <w:jc w:val="both"/>
        <w:rPr>
          <w:rFonts w:ascii="Book Antiqua" w:hAnsi="Book Antiqua"/>
          <w:sz w:val="24"/>
          <w:szCs w:val="24"/>
        </w:rPr>
      </w:pPr>
    </w:p>
    <w:p w:rsidR="00EC1A1C" w:rsidRPr="00A662D3" w:rsidRDefault="00EC1A1C" w:rsidP="00EC1A1C">
      <w:pPr>
        <w:spacing w:line="276" w:lineRule="auto"/>
        <w:jc w:val="both"/>
        <w:rPr>
          <w:rFonts w:ascii="Book Antiqua" w:hAnsi="Book Antiqua"/>
          <w:sz w:val="24"/>
          <w:szCs w:val="24"/>
        </w:rPr>
      </w:pPr>
    </w:p>
    <w:p w:rsidR="004F4A48" w:rsidRDefault="004F4A48"/>
    <w:sectPr w:rsidR="004F4A48" w:rsidSect="00CA41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BDD"/>
    <w:multiLevelType w:val="hybridMultilevel"/>
    <w:tmpl w:val="53C07278"/>
    <w:lvl w:ilvl="0" w:tplc="F33023A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EB3DA9"/>
    <w:multiLevelType w:val="hybridMultilevel"/>
    <w:tmpl w:val="F8BCE958"/>
    <w:lvl w:ilvl="0" w:tplc="5C1288EC">
      <w:numFmt w:val="bullet"/>
      <w:lvlText w:val="-"/>
      <w:lvlJc w:val="left"/>
      <w:pPr>
        <w:ind w:left="720" w:hanging="360"/>
      </w:pPr>
      <w:rPr>
        <w:rFonts w:ascii="Book Antiqua" w:eastAsiaTheme="minorHAnsi" w:hAnsi="Book Antiqua"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5A8A"/>
    <w:rsid w:val="000460DB"/>
    <w:rsid w:val="0011369A"/>
    <w:rsid w:val="00154A57"/>
    <w:rsid w:val="00172189"/>
    <w:rsid w:val="001E5204"/>
    <w:rsid w:val="0023107D"/>
    <w:rsid w:val="00331AD3"/>
    <w:rsid w:val="00356237"/>
    <w:rsid w:val="00366030"/>
    <w:rsid w:val="003B5A8A"/>
    <w:rsid w:val="00436998"/>
    <w:rsid w:val="00487C4C"/>
    <w:rsid w:val="004E58AA"/>
    <w:rsid w:val="004F4A48"/>
    <w:rsid w:val="00502C10"/>
    <w:rsid w:val="0051352E"/>
    <w:rsid w:val="00514E88"/>
    <w:rsid w:val="005C4CE7"/>
    <w:rsid w:val="00665716"/>
    <w:rsid w:val="00672FB9"/>
    <w:rsid w:val="006B437A"/>
    <w:rsid w:val="006E4A0D"/>
    <w:rsid w:val="00761F1C"/>
    <w:rsid w:val="00766FD6"/>
    <w:rsid w:val="007757AA"/>
    <w:rsid w:val="009D5557"/>
    <w:rsid w:val="009E78A9"/>
    <w:rsid w:val="00AA60A1"/>
    <w:rsid w:val="00B2165A"/>
    <w:rsid w:val="00C44F6B"/>
    <w:rsid w:val="00CA4160"/>
    <w:rsid w:val="00CB613D"/>
    <w:rsid w:val="00D74E28"/>
    <w:rsid w:val="00DB520B"/>
    <w:rsid w:val="00EC1A1C"/>
    <w:rsid w:val="00F52199"/>
    <w:rsid w:val="00F66444"/>
    <w:rsid w:val="00FD12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A1C"/>
    <w:pPr>
      <w:spacing w:after="160" w:line="259" w:lineRule="auto"/>
    </w:pPr>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4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1577</Words>
  <Characters>8992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3</cp:revision>
  <cp:lastPrinted>2023-05-17T11:28:00Z</cp:lastPrinted>
  <dcterms:created xsi:type="dcterms:W3CDTF">2023-06-22T08:25:00Z</dcterms:created>
  <dcterms:modified xsi:type="dcterms:W3CDTF">2023-06-22T08:47:00Z</dcterms:modified>
</cp:coreProperties>
</file>